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B0" w:rsidRDefault="008B7FB0" w:rsidP="000D33AC">
      <w:pPr>
        <w:jc w:val="center"/>
        <w:rPr>
          <w:b/>
          <w:color w:val="FF0000"/>
          <w:sz w:val="52"/>
          <w:szCs w:val="52"/>
          <w:lang w:val="en-GB"/>
        </w:rPr>
      </w:pPr>
      <w:r>
        <w:rPr>
          <w:rFonts w:ascii="Arial" w:hAnsi="Arial" w:cs="Arial"/>
          <w:noProof/>
          <w:lang w:val="en-IE" w:eastAsia="en-IE"/>
        </w:rPr>
        <w:drawing>
          <wp:anchor distT="0" distB="0" distL="114300" distR="114300" simplePos="0" relativeHeight="251658240" behindDoc="0" locked="0" layoutInCell="1" allowOverlap="1" wp14:anchorId="79F1702D" wp14:editId="3E697478">
            <wp:simplePos x="0" y="0"/>
            <wp:positionH relativeFrom="column">
              <wp:posOffset>5162550</wp:posOffset>
            </wp:positionH>
            <wp:positionV relativeFrom="paragraph">
              <wp:posOffset>-143510</wp:posOffset>
            </wp:positionV>
            <wp:extent cx="1676400" cy="1258570"/>
            <wp:effectExtent l="0" t="0" r="0" b="0"/>
            <wp:wrapNone/>
            <wp:docPr id="1" name="Picture 1" descr="http://www.infobarrel.com/media/image/9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barrel.com/media/image/901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4AE" w:rsidRDefault="009C64AE" w:rsidP="000D33AC">
      <w:pPr>
        <w:jc w:val="center"/>
        <w:rPr>
          <w:b/>
          <w:color w:val="FF0000"/>
          <w:sz w:val="52"/>
          <w:szCs w:val="52"/>
          <w:lang w:val="en-GB"/>
        </w:rPr>
      </w:pPr>
      <w:r>
        <w:rPr>
          <w:b/>
          <w:color w:val="FF0000"/>
          <w:sz w:val="52"/>
          <w:szCs w:val="52"/>
          <w:lang w:val="en-GB"/>
        </w:rPr>
        <w:t>Recommended Reading</w:t>
      </w:r>
    </w:p>
    <w:p w:rsidR="004A4F65" w:rsidRPr="00294D48" w:rsidRDefault="00294D48" w:rsidP="009C64AE">
      <w:pPr>
        <w:jc w:val="center"/>
        <w:rPr>
          <w:b/>
          <w:sz w:val="36"/>
          <w:szCs w:val="36"/>
          <w:lang w:val="en-GB"/>
        </w:rPr>
      </w:pPr>
      <w:r w:rsidRPr="00294D48">
        <w:rPr>
          <w:b/>
          <w:sz w:val="36"/>
          <w:szCs w:val="36"/>
          <w:lang w:val="en-GB"/>
        </w:rPr>
        <w:t>5</w:t>
      </w:r>
      <w:r w:rsidR="00ED6A56" w:rsidRPr="00294D48">
        <w:rPr>
          <w:b/>
          <w:sz w:val="36"/>
          <w:szCs w:val="36"/>
          <w:vertAlign w:val="superscript"/>
          <w:lang w:val="en-GB"/>
        </w:rPr>
        <w:t>th</w:t>
      </w:r>
      <w:r w:rsidR="00ED6A56" w:rsidRPr="00294D48">
        <w:rPr>
          <w:b/>
          <w:sz w:val="36"/>
          <w:szCs w:val="36"/>
          <w:lang w:val="en-GB"/>
        </w:rPr>
        <w:t xml:space="preserve"> C</w:t>
      </w:r>
      <w:r w:rsidR="00EA6170" w:rsidRPr="00294D48">
        <w:rPr>
          <w:b/>
          <w:sz w:val="36"/>
          <w:szCs w:val="36"/>
          <w:lang w:val="en-GB"/>
        </w:rPr>
        <w:t xml:space="preserve">LASS </w:t>
      </w:r>
      <w:bookmarkStart w:id="0" w:name="_GoBack"/>
      <w:bookmarkEnd w:id="0"/>
    </w:p>
    <w:p w:rsidR="00EA6170" w:rsidRDefault="00EA6170" w:rsidP="00BB127F">
      <w:pPr>
        <w:jc w:val="center"/>
        <w:rPr>
          <w:b/>
          <w:sz w:val="30"/>
          <w:szCs w:val="30"/>
          <w:lang w:val="en-GB"/>
        </w:rPr>
      </w:pPr>
    </w:p>
    <w:p w:rsidR="008B7FB0" w:rsidRDefault="008B7FB0" w:rsidP="008B7FB0">
      <w:pPr>
        <w:rPr>
          <w:rFonts w:ascii="Arial" w:hAnsi="Arial" w:cs="Arial"/>
          <w:lang w:val="en-GB"/>
        </w:rPr>
      </w:pPr>
      <w:r>
        <w:rPr>
          <w:rFonts w:ascii="Arial" w:hAnsi="Arial" w:cs="Arial"/>
          <w:lang w:val="en-GB"/>
        </w:rPr>
        <w:t>There may be some overlap between year groups. Children should feel free to pick and choose between other class’s recommended reading lists based on own reading ability.</w:t>
      </w:r>
    </w:p>
    <w:p w:rsidR="008B7FB0" w:rsidRPr="00294D48" w:rsidRDefault="008B7FB0" w:rsidP="00BB127F">
      <w:pPr>
        <w:jc w:val="center"/>
        <w:rPr>
          <w:b/>
          <w:sz w:val="30"/>
          <w:szCs w:val="30"/>
          <w:lang w:val="en-GB"/>
        </w:rPr>
      </w:pPr>
    </w:p>
    <w:tbl>
      <w:tblPr>
        <w:tblStyle w:val="TableGrid"/>
        <w:tblW w:w="0" w:type="auto"/>
        <w:tblLook w:val="04A0" w:firstRow="1" w:lastRow="0" w:firstColumn="1" w:lastColumn="0" w:noHBand="0" w:noVBand="1"/>
      </w:tblPr>
      <w:tblGrid>
        <w:gridCol w:w="7621"/>
        <w:gridCol w:w="3123"/>
      </w:tblGrid>
      <w:tr w:rsidR="00294D48" w:rsidRPr="00294D48" w:rsidTr="000D33AC">
        <w:trPr>
          <w:trHeight w:val="454"/>
        </w:trPr>
        <w:tc>
          <w:tcPr>
            <w:tcW w:w="7621" w:type="dxa"/>
            <w:shd w:val="clear" w:color="auto" w:fill="D9D9D9" w:themeFill="background1" w:themeFillShade="D9"/>
          </w:tcPr>
          <w:p w:rsidR="00EA6170" w:rsidRPr="00294D48" w:rsidRDefault="00EE22D5" w:rsidP="0017141B">
            <w:pPr>
              <w:jc w:val="center"/>
              <w:rPr>
                <w:rFonts w:ascii="Arial" w:hAnsi="Arial" w:cs="Arial"/>
                <w:b/>
                <w:sz w:val="24"/>
                <w:szCs w:val="24"/>
                <w:lang w:val="en-GB"/>
              </w:rPr>
            </w:pPr>
            <w:r w:rsidRPr="00294D48">
              <w:rPr>
                <w:rFonts w:ascii="Arial" w:hAnsi="Arial" w:cs="Arial"/>
                <w:b/>
                <w:sz w:val="24"/>
                <w:szCs w:val="24"/>
                <w:lang w:val="en-GB"/>
              </w:rPr>
              <w:t>Book Name</w:t>
            </w:r>
          </w:p>
        </w:tc>
        <w:tc>
          <w:tcPr>
            <w:tcW w:w="3123" w:type="dxa"/>
            <w:shd w:val="clear" w:color="auto" w:fill="D9D9D9" w:themeFill="background1" w:themeFillShade="D9"/>
          </w:tcPr>
          <w:p w:rsidR="00EA6170" w:rsidRPr="00294D48" w:rsidRDefault="00EE22D5" w:rsidP="0017141B">
            <w:pPr>
              <w:jc w:val="center"/>
              <w:rPr>
                <w:rFonts w:ascii="Arial" w:hAnsi="Arial" w:cs="Arial"/>
                <w:b/>
                <w:sz w:val="24"/>
                <w:szCs w:val="24"/>
                <w:lang w:val="en-GB"/>
              </w:rPr>
            </w:pPr>
            <w:r w:rsidRPr="00294D48">
              <w:rPr>
                <w:rFonts w:ascii="Arial" w:hAnsi="Arial" w:cs="Arial"/>
                <w:b/>
                <w:sz w:val="24"/>
                <w:szCs w:val="24"/>
                <w:lang w:val="en-GB"/>
              </w:rPr>
              <w:t>Author</w:t>
            </w:r>
          </w:p>
        </w:tc>
      </w:tr>
      <w:tr w:rsidR="00294D48" w:rsidRPr="008B7FB0" w:rsidTr="000D33AC">
        <w:trPr>
          <w:trHeight w:val="454"/>
        </w:trPr>
        <w:tc>
          <w:tcPr>
            <w:tcW w:w="7621" w:type="dxa"/>
          </w:tcPr>
          <w:p w:rsidR="00ED6A56" w:rsidRPr="008B7FB0" w:rsidRDefault="00294D48" w:rsidP="00294D48">
            <w:pPr>
              <w:rPr>
                <w:rFonts w:ascii="Arial" w:hAnsi="Arial" w:cs="Arial"/>
                <w:sz w:val="24"/>
                <w:szCs w:val="24"/>
                <w:lang w:val="en-GB"/>
              </w:rPr>
            </w:pPr>
            <w:r w:rsidRPr="008B7FB0">
              <w:rPr>
                <w:rFonts w:ascii="Arial" w:hAnsi="Arial" w:cs="Arial"/>
                <w:bCs/>
                <w:iCs/>
                <w:sz w:val="24"/>
                <w:szCs w:val="24"/>
              </w:rPr>
              <w:t>The Secret Garden</w:t>
            </w:r>
          </w:p>
        </w:tc>
        <w:tc>
          <w:tcPr>
            <w:tcW w:w="3123" w:type="dxa"/>
          </w:tcPr>
          <w:p w:rsidR="00ED6A56" w:rsidRPr="008B7FB0" w:rsidRDefault="00294D48" w:rsidP="00652393">
            <w:pPr>
              <w:rPr>
                <w:rFonts w:ascii="Arial" w:hAnsi="Arial" w:cs="Arial"/>
                <w:sz w:val="24"/>
                <w:szCs w:val="24"/>
                <w:lang w:val="en-GB"/>
              </w:rPr>
            </w:pPr>
            <w:r w:rsidRPr="008B7FB0">
              <w:rPr>
                <w:rFonts w:ascii="Arial" w:hAnsi="Arial" w:cs="Arial"/>
                <w:sz w:val="24"/>
                <w:szCs w:val="24"/>
              </w:rPr>
              <w:t>Frances Hodgson Burnett</w:t>
            </w:r>
          </w:p>
        </w:tc>
      </w:tr>
      <w:tr w:rsidR="00294D48" w:rsidRPr="008B7FB0" w:rsidTr="000D33AC">
        <w:trPr>
          <w:trHeight w:val="454"/>
        </w:trPr>
        <w:tc>
          <w:tcPr>
            <w:tcW w:w="7621" w:type="dxa"/>
          </w:tcPr>
          <w:p w:rsidR="00EA6170" w:rsidRPr="008B7FB0" w:rsidRDefault="00294D48" w:rsidP="00294D48">
            <w:pPr>
              <w:rPr>
                <w:rFonts w:ascii="Arial" w:hAnsi="Arial" w:cs="Arial"/>
                <w:sz w:val="24"/>
                <w:szCs w:val="24"/>
                <w:lang w:val="en-GB"/>
              </w:rPr>
            </w:pPr>
            <w:r w:rsidRPr="008B7FB0">
              <w:rPr>
                <w:rFonts w:ascii="Arial" w:hAnsi="Arial" w:cs="Arial"/>
                <w:bCs/>
                <w:iCs/>
                <w:sz w:val="24"/>
                <w:szCs w:val="24"/>
              </w:rPr>
              <w:t>Shiloh</w:t>
            </w:r>
          </w:p>
        </w:tc>
        <w:tc>
          <w:tcPr>
            <w:tcW w:w="3123" w:type="dxa"/>
          </w:tcPr>
          <w:p w:rsidR="00EA6170" w:rsidRPr="008B7FB0" w:rsidRDefault="00294D48" w:rsidP="0017141B">
            <w:pPr>
              <w:rPr>
                <w:rFonts w:ascii="Arial" w:hAnsi="Arial" w:cs="Arial"/>
                <w:sz w:val="24"/>
                <w:szCs w:val="24"/>
                <w:lang w:val="en-GB"/>
              </w:rPr>
            </w:pPr>
            <w:r w:rsidRPr="008B7FB0">
              <w:rPr>
                <w:rFonts w:ascii="Arial" w:hAnsi="Arial" w:cs="Arial"/>
                <w:sz w:val="24"/>
                <w:szCs w:val="24"/>
              </w:rPr>
              <w:t>Phyllis Reynolds Naylor</w:t>
            </w:r>
          </w:p>
        </w:tc>
      </w:tr>
      <w:tr w:rsidR="00294D48" w:rsidRPr="008B7FB0" w:rsidTr="000D33AC">
        <w:trPr>
          <w:trHeight w:val="454"/>
        </w:trPr>
        <w:tc>
          <w:tcPr>
            <w:tcW w:w="7621" w:type="dxa"/>
          </w:tcPr>
          <w:p w:rsidR="0066201F" w:rsidRPr="008B7FB0" w:rsidRDefault="008B7FB0" w:rsidP="00294D48">
            <w:pPr>
              <w:rPr>
                <w:rFonts w:ascii="Arial" w:hAnsi="Arial" w:cs="Arial"/>
                <w:sz w:val="24"/>
                <w:szCs w:val="24"/>
                <w:lang w:val="en-GB"/>
              </w:rPr>
            </w:pPr>
            <w:hyperlink r:id="rId9" w:history="1">
              <w:r w:rsidR="00294D48" w:rsidRPr="008B7FB0">
                <w:rPr>
                  <w:rStyle w:val="Hyperlink"/>
                  <w:rFonts w:ascii="Arial" w:hAnsi="Arial" w:cs="Arial"/>
                  <w:bCs/>
                  <w:color w:val="auto"/>
                  <w:sz w:val="24"/>
                  <w:szCs w:val="24"/>
                  <w:u w:val="none"/>
                </w:rPr>
                <w:t>The Chronicles of Narnia</w:t>
              </w:r>
            </w:hyperlink>
            <w:r w:rsidR="00294D48" w:rsidRPr="008B7FB0">
              <w:rPr>
                <w:rFonts w:ascii="Arial" w:hAnsi="Arial" w:cs="Arial"/>
                <w:sz w:val="24"/>
                <w:szCs w:val="24"/>
              </w:rPr>
              <w:t xml:space="preserve"> </w:t>
            </w:r>
          </w:p>
        </w:tc>
        <w:tc>
          <w:tcPr>
            <w:tcW w:w="3123" w:type="dxa"/>
          </w:tcPr>
          <w:p w:rsidR="0066201F" w:rsidRPr="008B7FB0" w:rsidRDefault="00294D48">
            <w:pPr>
              <w:rPr>
                <w:rFonts w:ascii="Arial" w:hAnsi="Arial" w:cs="Arial"/>
                <w:sz w:val="24"/>
                <w:szCs w:val="24"/>
              </w:rPr>
            </w:pPr>
            <w:r w:rsidRPr="008B7FB0">
              <w:rPr>
                <w:rFonts w:ascii="Arial" w:hAnsi="Arial" w:cs="Arial"/>
                <w:sz w:val="24"/>
                <w:szCs w:val="24"/>
              </w:rPr>
              <w:t>C. S. Lewis</w:t>
            </w:r>
          </w:p>
        </w:tc>
      </w:tr>
      <w:tr w:rsidR="00294D48" w:rsidRPr="008B7FB0" w:rsidTr="000D33AC">
        <w:trPr>
          <w:trHeight w:val="454"/>
        </w:trPr>
        <w:tc>
          <w:tcPr>
            <w:tcW w:w="7621" w:type="dxa"/>
          </w:tcPr>
          <w:p w:rsidR="00ED6A56" w:rsidRPr="008B7FB0" w:rsidRDefault="008B7FB0" w:rsidP="00294D48">
            <w:pPr>
              <w:rPr>
                <w:rFonts w:ascii="Arial" w:hAnsi="Arial" w:cs="Arial"/>
                <w:sz w:val="24"/>
                <w:szCs w:val="24"/>
                <w:lang w:val="en-GB"/>
              </w:rPr>
            </w:pPr>
            <w:hyperlink r:id="rId10" w:history="1">
              <w:r w:rsidR="00294D48" w:rsidRPr="008B7FB0">
                <w:rPr>
                  <w:rStyle w:val="Hyperlink"/>
                  <w:rFonts w:ascii="Arial" w:hAnsi="Arial" w:cs="Arial"/>
                  <w:bCs/>
                  <w:color w:val="auto"/>
                  <w:sz w:val="24"/>
                  <w:szCs w:val="24"/>
                  <w:u w:val="none"/>
                </w:rPr>
                <w:t>The Hobbit</w:t>
              </w:r>
            </w:hyperlink>
            <w:r w:rsidR="00294D48" w:rsidRPr="008B7FB0">
              <w:rPr>
                <w:rFonts w:ascii="Arial" w:hAnsi="Arial" w:cs="Arial"/>
                <w:sz w:val="24"/>
                <w:szCs w:val="24"/>
              </w:rPr>
              <w:t xml:space="preserve"> </w:t>
            </w:r>
          </w:p>
        </w:tc>
        <w:tc>
          <w:tcPr>
            <w:tcW w:w="3123" w:type="dxa"/>
          </w:tcPr>
          <w:p w:rsidR="00ED6A56" w:rsidRPr="008B7FB0" w:rsidRDefault="00294D48" w:rsidP="00652393">
            <w:pPr>
              <w:rPr>
                <w:rFonts w:ascii="Arial" w:hAnsi="Arial" w:cs="Arial"/>
                <w:sz w:val="24"/>
                <w:szCs w:val="24"/>
                <w:lang w:val="en-GB"/>
              </w:rPr>
            </w:pPr>
            <w:r w:rsidRPr="008B7FB0">
              <w:rPr>
                <w:rFonts w:ascii="Arial" w:hAnsi="Arial" w:cs="Arial"/>
                <w:sz w:val="24"/>
                <w:szCs w:val="24"/>
              </w:rPr>
              <w:t>J. R. R. Tolkien</w:t>
            </w:r>
          </w:p>
        </w:tc>
      </w:tr>
      <w:tr w:rsidR="00294D48" w:rsidRPr="008B7FB0" w:rsidTr="000D33AC">
        <w:trPr>
          <w:trHeight w:val="454"/>
        </w:trPr>
        <w:tc>
          <w:tcPr>
            <w:tcW w:w="7621" w:type="dxa"/>
          </w:tcPr>
          <w:p w:rsidR="00294D48" w:rsidRPr="008B7FB0" w:rsidRDefault="00294D48" w:rsidP="00294D48">
            <w:pPr>
              <w:rPr>
                <w:rStyle w:val="Hyperlink"/>
                <w:rFonts w:ascii="Arial" w:hAnsi="Arial" w:cs="Arial"/>
                <w:bCs/>
                <w:color w:val="auto"/>
                <w:sz w:val="24"/>
                <w:szCs w:val="24"/>
                <w:u w:val="none"/>
              </w:rPr>
            </w:pPr>
            <w:r w:rsidRPr="008B7FB0">
              <w:rPr>
                <w:rStyle w:val="Strong"/>
                <w:rFonts w:ascii="Arial" w:hAnsi="Arial" w:cs="Arial"/>
                <w:b w:val="0"/>
                <w:sz w:val="24"/>
                <w:szCs w:val="24"/>
              </w:rPr>
              <w:fldChar w:fldCharType="begin"/>
            </w:r>
            <w:r w:rsidRPr="008B7FB0">
              <w:rPr>
                <w:rStyle w:val="Strong"/>
                <w:rFonts w:ascii="Arial" w:hAnsi="Arial" w:cs="Arial"/>
                <w:b w:val="0"/>
                <w:sz w:val="24"/>
                <w:szCs w:val="24"/>
              </w:rPr>
              <w:instrText xml:space="preserve"> HYPERLINK "http://www.amazon.com/Wizard-Earthsea-Cycle-Book/dp/0553383043/ref=cm_lmf_tit_6" </w:instrText>
            </w:r>
            <w:r w:rsidRPr="008B7FB0">
              <w:rPr>
                <w:rStyle w:val="Strong"/>
                <w:rFonts w:ascii="Arial" w:hAnsi="Arial" w:cs="Arial"/>
                <w:b w:val="0"/>
                <w:sz w:val="24"/>
                <w:szCs w:val="24"/>
              </w:rPr>
              <w:fldChar w:fldCharType="separate"/>
            </w:r>
            <w:r w:rsidRPr="008B7FB0">
              <w:rPr>
                <w:rStyle w:val="Hyperlink"/>
                <w:rFonts w:ascii="Arial" w:hAnsi="Arial" w:cs="Arial"/>
                <w:bCs/>
                <w:color w:val="auto"/>
                <w:sz w:val="24"/>
                <w:szCs w:val="24"/>
                <w:u w:val="none"/>
              </w:rPr>
              <w:t xml:space="preserve">A Wizard of </w:t>
            </w:r>
            <w:proofErr w:type="spellStart"/>
            <w:r w:rsidRPr="008B7FB0">
              <w:rPr>
                <w:rStyle w:val="Hyperlink"/>
                <w:rFonts w:ascii="Arial" w:hAnsi="Arial" w:cs="Arial"/>
                <w:bCs/>
                <w:color w:val="auto"/>
                <w:sz w:val="24"/>
                <w:szCs w:val="24"/>
                <w:u w:val="none"/>
              </w:rPr>
              <w:t>Earthsea</w:t>
            </w:r>
            <w:proofErr w:type="spellEnd"/>
            <w:r w:rsidRPr="008B7FB0">
              <w:rPr>
                <w:rStyle w:val="Hyperlink"/>
                <w:rFonts w:ascii="Arial" w:hAnsi="Arial" w:cs="Arial"/>
                <w:bCs/>
                <w:color w:val="auto"/>
                <w:sz w:val="24"/>
                <w:szCs w:val="24"/>
                <w:u w:val="none"/>
              </w:rPr>
              <w:t xml:space="preserve">  </w:t>
            </w:r>
          </w:p>
          <w:p w:rsidR="00294D48" w:rsidRPr="008B7FB0" w:rsidRDefault="00294D48" w:rsidP="00D14522">
            <w:pPr>
              <w:rPr>
                <w:rFonts w:ascii="Arial" w:hAnsi="Arial" w:cs="Arial"/>
                <w:sz w:val="24"/>
                <w:szCs w:val="24"/>
                <w:lang w:val="en-GB"/>
              </w:rPr>
            </w:pPr>
            <w:r w:rsidRPr="008B7FB0">
              <w:rPr>
                <w:rStyle w:val="Hyperlink"/>
                <w:rFonts w:ascii="Arial" w:hAnsi="Arial" w:cs="Arial"/>
                <w:bCs/>
                <w:color w:val="auto"/>
                <w:sz w:val="24"/>
                <w:szCs w:val="24"/>
                <w:u w:val="none"/>
              </w:rPr>
              <w:t xml:space="preserve">(The </w:t>
            </w:r>
            <w:proofErr w:type="spellStart"/>
            <w:r w:rsidRPr="008B7FB0">
              <w:rPr>
                <w:rStyle w:val="Hyperlink"/>
                <w:rFonts w:ascii="Arial" w:hAnsi="Arial" w:cs="Arial"/>
                <w:bCs/>
                <w:color w:val="auto"/>
                <w:sz w:val="24"/>
                <w:szCs w:val="24"/>
                <w:u w:val="none"/>
              </w:rPr>
              <w:t>Earthsea</w:t>
            </w:r>
            <w:proofErr w:type="spellEnd"/>
            <w:r w:rsidRPr="008B7FB0">
              <w:rPr>
                <w:rStyle w:val="Hyperlink"/>
                <w:rFonts w:ascii="Arial" w:hAnsi="Arial" w:cs="Arial"/>
                <w:bCs/>
                <w:color w:val="auto"/>
                <w:sz w:val="24"/>
                <w:szCs w:val="24"/>
                <w:u w:val="none"/>
              </w:rPr>
              <w:t xml:space="preserve"> Cycle, Book 1)</w:t>
            </w:r>
            <w:r w:rsidRPr="008B7FB0">
              <w:rPr>
                <w:rStyle w:val="Strong"/>
                <w:rFonts w:ascii="Arial" w:hAnsi="Arial" w:cs="Arial"/>
                <w:b w:val="0"/>
                <w:sz w:val="24"/>
                <w:szCs w:val="24"/>
              </w:rPr>
              <w:fldChar w:fldCharType="end"/>
            </w:r>
            <w:r w:rsidRPr="008B7FB0">
              <w:rPr>
                <w:rFonts w:ascii="Arial" w:hAnsi="Arial" w:cs="Arial"/>
                <w:sz w:val="24"/>
                <w:szCs w:val="24"/>
              </w:rPr>
              <w:t xml:space="preserve"> </w:t>
            </w:r>
          </w:p>
        </w:tc>
        <w:tc>
          <w:tcPr>
            <w:tcW w:w="3123" w:type="dxa"/>
          </w:tcPr>
          <w:p w:rsidR="00ED6A56" w:rsidRPr="008B7FB0" w:rsidRDefault="00294D48" w:rsidP="00652393">
            <w:pPr>
              <w:rPr>
                <w:rFonts w:ascii="Arial" w:hAnsi="Arial" w:cs="Arial"/>
                <w:sz w:val="24"/>
                <w:szCs w:val="24"/>
                <w:lang w:val="en-GB"/>
              </w:rPr>
            </w:pPr>
            <w:r w:rsidRPr="008B7FB0">
              <w:rPr>
                <w:rFonts w:ascii="Arial" w:hAnsi="Arial" w:cs="Arial"/>
                <w:sz w:val="24"/>
                <w:szCs w:val="24"/>
              </w:rPr>
              <w:t xml:space="preserve">Ursula K. Le </w:t>
            </w:r>
            <w:proofErr w:type="spellStart"/>
            <w:r w:rsidRPr="008B7FB0">
              <w:rPr>
                <w:rFonts w:ascii="Arial" w:hAnsi="Arial" w:cs="Arial"/>
                <w:sz w:val="24"/>
                <w:szCs w:val="24"/>
              </w:rPr>
              <w:t>Guin</w:t>
            </w:r>
            <w:proofErr w:type="spellEnd"/>
          </w:p>
        </w:tc>
      </w:tr>
      <w:tr w:rsidR="00294D48" w:rsidRPr="008B7FB0" w:rsidTr="000D33AC">
        <w:trPr>
          <w:trHeight w:val="454"/>
        </w:trPr>
        <w:tc>
          <w:tcPr>
            <w:tcW w:w="7621" w:type="dxa"/>
          </w:tcPr>
          <w:p w:rsidR="00ED6A56" w:rsidRPr="008B7FB0" w:rsidRDefault="008B7FB0" w:rsidP="00294D48">
            <w:pPr>
              <w:rPr>
                <w:rFonts w:ascii="Arial" w:hAnsi="Arial" w:cs="Arial"/>
                <w:sz w:val="24"/>
                <w:szCs w:val="24"/>
                <w:lang w:val="en-GB"/>
              </w:rPr>
            </w:pPr>
            <w:hyperlink r:id="rId11" w:history="1">
              <w:r w:rsidR="00294D48" w:rsidRPr="008B7FB0">
                <w:rPr>
                  <w:rStyle w:val="Hyperlink"/>
                  <w:rFonts w:ascii="Arial" w:hAnsi="Arial" w:cs="Arial"/>
                  <w:bCs/>
                  <w:color w:val="auto"/>
                  <w:sz w:val="24"/>
                  <w:szCs w:val="24"/>
                  <w:u w:val="none"/>
                </w:rPr>
                <w:t>Tom's Midnight Garden</w:t>
              </w:r>
            </w:hyperlink>
            <w:r w:rsidR="00294D48" w:rsidRPr="008B7FB0">
              <w:rPr>
                <w:rFonts w:ascii="Arial" w:hAnsi="Arial" w:cs="Arial"/>
                <w:sz w:val="24"/>
                <w:szCs w:val="24"/>
              </w:rPr>
              <w:t xml:space="preserve"> </w:t>
            </w:r>
          </w:p>
        </w:tc>
        <w:tc>
          <w:tcPr>
            <w:tcW w:w="3123" w:type="dxa"/>
          </w:tcPr>
          <w:p w:rsidR="00ED6A56" w:rsidRPr="008B7FB0" w:rsidRDefault="00294D48" w:rsidP="00652393">
            <w:pPr>
              <w:rPr>
                <w:rFonts w:ascii="Arial" w:hAnsi="Arial" w:cs="Arial"/>
                <w:sz w:val="24"/>
                <w:szCs w:val="24"/>
                <w:lang w:val="en-GB"/>
              </w:rPr>
            </w:pPr>
            <w:r w:rsidRPr="008B7FB0">
              <w:rPr>
                <w:rFonts w:ascii="Arial" w:hAnsi="Arial" w:cs="Arial"/>
                <w:sz w:val="24"/>
                <w:szCs w:val="24"/>
              </w:rPr>
              <w:t>David Wood</w:t>
            </w:r>
          </w:p>
        </w:tc>
      </w:tr>
      <w:tr w:rsidR="00294D48" w:rsidRPr="008B7FB0" w:rsidTr="000D33AC">
        <w:trPr>
          <w:trHeight w:val="454"/>
        </w:trPr>
        <w:tc>
          <w:tcPr>
            <w:tcW w:w="7621" w:type="dxa"/>
          </w:tcPr>
          <w:p w:rsidR="00BE0C10" w:rsidRPr="008B7FB0" w:rsidRDefault="008B7FB0" w:rsidP="00294D48">
            <w:pPr>
              <w:rPr>
                <w:rFonts w:ascii="Arial" w:hAnsi="Arial" w:cs="Arial"/>
                <w:sz w:val="24"/>
                <w:szCs w:val="24"/>
                <w:lang w:val="en-GB"/>
              </w:rPr>
            </w:pPr>
            <w:hyperlink r:id="rId12" w:history="1">
              <w:r w:rsidR="00294D48" w:rsidRPr="008B7FB0">
                <w:rPr>
                  <w:rStyle w:val="Hyperlink"/>
                  <w:rFonts w:ascii="Arial" w:hAnsi="Arial" w:cs="Arial"/>
                  <w:bCs/>
                  <w:color w:val="auto"/>
                  <w:sz w:val="24"/>
                  <w:szCs w:val="24"/>
                  <w:u w:val="none"/>
                </w:rPr>
                <w:t xml:space="preserve">The Children of Green </w:t>
              </w:r>
              <w:proofErr w:type="spellStart"/>
              <w:r w:rsidR="00294D48" w:rsidRPr="008B7FB0">
                <w:rPr>
                  <w:rStyle w:val="Hyperlink"/>
                  <w:rFonts w:ascii="Arial" w:hAnsi="Arial" w:cs="Arial"/>
                  <w:bCs/>
                  <w:color w:val="auto"/>
                  <w:sz w:val="24"/>
                  <w:szCs w:val="24"/>
                  <w:u w:val="none"/>
                </w:rPr>
                <w:t>Knowe</w:t>
              </w:r>
              <w:proofErr w:type="spellEnd"/>
            </w:hyperlink>
            <w:r w:rsidR="00294D48" w:rsidRPr="008B7FB0">
              <w:rPr>
                <w:rFonts w:ascii="Arial" w:hAnsi="Arial" w:cs="Arial"/>
                <w:sz w:val="24"/>
                <w:szCs w:val="24"/>
              </w:rPr>
              <w:t xml:space="preserve"> </w:t>
            </w:r>
          </w:p>
        </w:tc>
        <w:tc>
          <w:tcPr>
            <w:tcW w:w="3123" w:type="dxa"/>
          </w:tcPr>
          <w:p w:rsidR="00BE0C10" w:rsidRPr="008B7FB0" w:rsidRDefault="00294D48" w:rsidP="00652393">
            <w:pPr>
              <w:rPr>
                <w:rFonts w:ascii="Arial" w:hAnsi="Arial" w:cs="Arial"/>
                <w:sz w:val="24"/>
                <w:szCs w:val="24"/>
              </w:rPr>
            </w:pPr>
            <w:r w:rsidRPr="008B7FB0">
              <w:rPr>
                <w:rFonts w:ascii="Arial" w:hAnsi="Arial" w:cs="Arial"/>
                <w:sz w:val="24"/>
                <w:szCs w:val="24"/>
              </w:rPr>
              <w:t>L. M. Boston</w:t>
            </w:r>
          </w:p>
        </w:tc>
      </w:tr>
      <w:tr w:rsidR="00294D48" w:rsidRPr="008B7FB0" w:rsidTr="000D33AC">
        <w:trPr>
          <w:trHeight w:val="454"/>
        </w:trPr>
        <w:tc>
          <w:tcPr>
            <w:tcW w:w="7621" w:type="dxa"/>
          </w:tcPr>
          <w:p w:rsidR="00294D48" w:rsidRPr="008B7FB0" w:rsidRDefault="00294D48" w:rsidP="00294D48">
            <w:pPr>
              <w:rPr>
                <w:rStyle w:val="Hyperlink"/>
                <w:rFonts w:ascii="Arial" w:hAnsi="Arial" w:cs="Arial"/>
                <w:bCs/>
                <w:color w:val="auto"/>
                <w:sz w:val="24"/>
                <w:szCs w:val="24"/>
                <w:u w:val="none"/>
              </w:rPr>
            </w:pPr>
            <w:r w:rsidRPr="008B7FB0">
              <w:rPr>
                <w:rStyle w:val="Strong"/>
                <w:rFonts w:ascii="Arial" w:hAnsi="Arial" w:cs="Arial"/>
                <w:b w:val="0"/>
                <w:sz w:val="24"/>
                <w:szCs w:val="24"/>
              </w:rPr>
              <w:fldChar w:fldCharType="begin"/>
            </w:r>
            <w:r w:rsidRPr="008B7FB0">
              <w:rPr>
                <w:rStyle w:val="Strong"/>
                <w:rFonts w:ascii="Arial" w:hAnsi="Arial" w:cs="Arial"/>
                <w:b w:val="0"/>
                <w:sz w:val="24"/>
                <w:szCs w:val="24"/>
              </w:rPr>
              <w:instrText xml:space="preserve"> HYPERLINK "http://www.amazon.com/Book-Three-Chronicles-Prydain/dp/0805080481/ref=cm_lmf_tit_19" </w:instrText>
            </w:r>
            <w:r w:rsidRPr="008B7FB0">
              <w:rPr>
                <w:rStyle w:val="Strong"/>
                <w:rFonts w:ascii="Arial" w:hAnsi="Arial" w:cs="Arial"/>
                <w:b w:val="0"/>
                <w:sz w:val="24"/>
                <w:szCs w:val="24"/>
              </w:rPr>
              <w:fldChar w:fldCharType="separate"/>
            </w:r>
            <w:r w:rsidRPr="008B7FB0">
              <w:rPr>
                <w:rStyle w:val="Hyperlink"/>
                <w:rFonts w:ascii="Arial" w:hAnsi="Arial" w:cs="Arial"/>
                <w:bCs/>
                <w:color w:val="auto"/>
                <w:sz w:val="24"/>
                <w:szCs w:val="24"/>
                <w:u w:val="none"/>
              </w:rPr>
              <w:t xml:space="preserve">The Book of Three  </w:t>
            </w:r>
          </w:p>
          <w:p w:rsidR="00294D48" w:rsidRPr="008B7FB0" w:rsidRDefault="00294D48" w:rsidP="00D14522">
            <w:pPr>
              <w:rPr>
                <w:rFonts w:ascii="Arial" w:hAnsi="Arial" w:cs="Arial"/>
                <w:sz w:val="24"/>
                <w:szCs w:val="24"/>
                <w:lang w:val="en-GB"/>
              </w:rPr>
            </w:pPr>
            <w:r w:rsidRPr="008B7FB0">
              <w:rPr>
                <w:rStyle w:val="Hyperlink"/>
                <w:rFonts w:ascii="Arial" w:hAnsi="Arial" w:cs="Arial"/>
                <w:bCs/>
                <w:color w:val="auto"/>
                <w:sz w:val="24"/>
                <w:szCs w:val="24"/>
                <w:u w:val="none"/>
              </w:rPr>
              <w:t xml:space="preserve">(The Chronicles of </w:t>
            </w:r>
            <w:proofErr w:type="spellStart"/>
            <w:r w:rsidRPr="008B7FB0">
              <w:rPr>
                <w:rStyle w:val="Hyperlink"/>
                <w:rFonts w:ascii="Arial" w:hAnsi="Arial" w:cs="Arial"/>
                <w:bCs/>
                <w:color w:val="auto"/>
                <w:sz w:val="24"/>
                <w:szCs w:val="24"/>
                <w:u w:val="none"/>
              </w:rPr>
              <w:t>Prydain</w:t>
            </w:r>
            <w:proofErr w:type="spellEnd"/>
            <w:r w:rsidRPr="008B7FB0">
              <w:rPr>
                <w:rStyle w:val="Hyperlink"/>
                <w:rFonts w:ascii="Arial" w:hAnsi="Arial" w:cs="Arial"/>
                <w:bCs/>
                <w:color w:val="auto"/>
                <w:sz w:val="24"/>
                <w:szCs w:val="24"/>
                <w:u w:val="none"/>
              </w:rPr>
              <w:t xml:space="preserve"> Book 1)</w:t>
            </w:r>
            <w:r w:rsidRPr="008B7FB0">
              <w:rPr>
                <w:rStyle w:val="Strong"/>
                <w:rFonts w:ascii="Arial" w:hAnsi="Arial" w:cs="Arial"/>
                <w:b w:val="0"/>
                <w:sz w:val="24"/>
                <w:szCs w:val="24"/>
              </w:rPr>
              <w:fldChar w:fldCharType="end"/>
            </w:r>
          </w:p>
        </w:tc>
        <w:tc>
          <w:tcPr>
            <w:tcW w:w="3123" w:type="dxa"/>
          </w:tcPr>
          <w:p w:rsidR="00ED6A56" w:rsidRPr="008B7FB0" w:rsidRDefault="00294D48" w:rsidP="00C200B4">
            <w:pPr>
              <w:rPr>
                <w:rFonts w:ascii="Arial" w:hAnsi="Arial" w:cs="Arial"/>
                <w:sz w:val="24"/>
                <w:szCs w:val="24"/>
                <w:lang w:val="en-GB"/>
              </w:rPr>
            </w:pPr>
            <w:r w:rsidRPr="008B7FB0">
              <w:rPr>
                <w:rFonts w:ascii="Arial" w:hAnsi="Arial" w:cs="Arial"/>
                <w:sz w:val="24"/>
                <w:szCs w:val="24"/>
              </w:rPr>
              <w:t>Lloyd Alexander</w:t>
            </w:r>
          </w:p>
        </w:tc>
      </w:tr>
      <w:tr w:rsidR="00294D48" w:rsidRPr="008B7FB0" w:rsidTr="000D33AC">
        <w:trPr>
          <w:trHeight w:val="454"/>
        </w:trPr>
        <w:tc>
          <w:tcPr>
            <w:tcW w:w="7621" w:type="dxa"/>
          </w:tcPr>
          <w:p w:rsidR="00ED6A56" w:rsidRPr="008B7FB0" w:rsidRDefault="008B7FB0" w:rsidP="00294D48">
            <w:pPr>
              <w:rPr>
                <w:rFonts w:ascii="Arial" w:hAnsi="Arial" w:cs="Arial"/>
                <w:sz w:val="24"/>
                <w:szCs w:val="24"/>
                <w:lang w:val="en-GB"/>
              </w:rPr>
            </w:pPr>
            <w:hyperlink r:id="rId13" w:history="1">
              <w:r w:rsidR="00294D48" w:rsidRPr="008B7FB0">
                <w:rPr>
                  <w:rStyle w:val="Hyperlink"/>
                  <w:rFonts w:ascii="Arial" w:hAnsi="Arial" w:cs="Arial"/>
                  <w:bCs/>
                  <w:color w:val="auto"/>
                  <w:sz w:val="24"/>
                  <w:szCs w:val="24"/>
                  <w:u w:val="none"/>
                </w:rPr>
                <w:t>The Sword in the Stone</w:t>
              </w:r>
            </w:hyperlink>
            <w:r w:rsidR="00294D48" w:rsidRPr="008B7FB0">
              <w:rPr>
                <w:rFonts w:ascii="Arial" w:hAnsi="Arial" w:cs="Arial"/>
                <w:sz w:val="24"/>
                <w:szCs w:val="24"/>
              </w:rPr>
              <w:t xml:space="preserve"> </w:t>
            </w:r>
          </w:p>
        </w:tc>
        <w:tc>
          <w:tcPr>
            <w:tcW w:w="3123" w:type="dxa"/>
          </w:tcPr>
          <w:p w:rsidR="00ED6A56" w:rsidRPr="008B7FB0" w:rsidRDefault="00294D48" w:rsidP="0017141B">
            <w:pPr>
              <w:rPr>
                <w:rFonts w:ascii="Arial" w:hAnsi="Arial" w:cs="Arial"/>
                <w:sz w:val="24"/>
                <w:szCs w:val="24"/>
                <w:lang w:val="en-GB"/>
              </w:rPr>
            </w:pPr>
            <w:r w:rsidRPr="008B7FB0">
              <w:rPr>
                <w:rFonts w:ascii="Arial" w:hAnsi="Arial" w:cs="Arial"/>
                <w:sz w:val="24"/>
                <w:szCs w:val="24"/>
              </w:rPr>
              <w:t>T. H. White</w:t>
            </w:r>
          </w:p>
        </w:tc>
      </w:tr>
      <w:tr w:rsidR="00ED6A56" w:rsidRPr="008B7FB0" w:rsidTr="000D33AC">
        <w:trPr>
          <w:trHeight w:val="454"/>
        </w:trPr>
        <w:tc>
          <w:tcPr>
            <w:tcW w:w="7621" w:type="dxa"/>
          </w:tcPr>
          <w:p w:rsidR="00ED6A56" w:rsidRPr="008B7FB0" w:rsidRDefault="001B0931" w:rsidP="001B0931">
            <w:pPr>
              <w:rPr>
                <w:rFonts w:ascii="Arial" w:hAnsi="Arial" w:cs="Arial"/>
                <w:sz w:val="24"/>
                <w:szCs w:val="24"/>
                <w:lang w:val="en-GB"/>
              </w:rPr>
            </w:pPr>
            <w:r w:rsidRPr="008B7FB0">
              <w:rPr>
                <w:rStyle w:val="ff27"/>
                <w:rFonts w:ascii="Arial" w:hAnsi="Arial" w:cs="Arial"/>
                <w:sz w:val="24"/>
                <w:szCs w:val="24"/>
                <w:lang w:val="en"/>
              </w:rPr>
              <w:t xml:space="preserve">Clockwork </w:t>
            </w:r>
          </w:p>
        </w:tc>
        <w:tc>
          <w:tcPr>
            <w:tcW w:w="3123" w:type="dxa"/>
          </w:tcPr>
          <w:p w:rsidR="00ED6A56" w:rsidRPr="008B7FB0" w:rsidRDefault="001B0931" w:rsidP="008F7C1E">
            <w:pPr>
              <w:rPr>
                <w:rFonts w:ascii="Arial" w:hAnsi="Arial" w:cs="Arial"/>
                <w:sz w:val="24"/>
                <w:szCs w:val="24"/>
                <w:lang w:val="en-GB"/>
              </w:rPr>
            </w:pPr>
            <w:r w:rsidRPr="008B7FB0">
              <w:rPr>
                <w:rStyle w:val="ff27"/>
                <w:rFonts w:ascii="Arial" w:hAnsi="Arial" w:cs="Arial"/>
                <w:sz w:val="24"/>
                <w:szCs w:val="24"/>
                <w:lang w:val="en"/>
              </w:rPr>
              <w:t>Philip Pullman</w:t>
            </w:r>
          </w:p>
        </w:tc>
      </w:tr>
      <w:tr w:rsidR="000D33AC" w:rsidRPr="008B7FB0" w:rsidTr="000D33AC">
        <w:trPr>
          <w:trHeight w:val="454"/>
        </w:trPr>
        <w:tc>
          <w:tcPr>
            <w:tcW w:w="7621" w:type="dxa"/>
          </w:tcPr>
          <w:p w:rsidR="000D33AC" w:rsidRPr="008B7FB0" w:rsidRDefault="000D33AC" w:rsidP="001B0931">
            <w:pPr>
              <w:rPr>
                <w:rStyle w:val="ff27"/>
                <w:rFonts w:ascii="Arial" w:hAnsi="Arial" w:cs="Arial"/>
                <w:sz w:val="24"/>
                <w:szCs w:val="24"/>
                <w:lang w:val="en"/>
              </w:rPr>
            </w:pPr>
            <w:r w:rsidRPr="008B7FB0">
              <w:rPr>
                <w:rStyle w:val="ff27"/>
                <w:rFonts w:ascii="Arial" w:hAnsi="Arial" w:cs="Arial"/>
                <w:sz w:val="24"/>
                <w:szCs w:val="24"/>
                <w:lang w:val="en"/>
              </w:rPr>
              <w:t>Goodnight Mister Tom</w:t>
            </w:r>
          </w:p>
        </w:tc>
        <w:tc>
          <w:tcPr>
            <w:tcW w:w="3123" w:type="dxa"/>
          </w:tcPr>
          <w:p w:rsidR="000D33AC" w:rsidRPr="008B7FB0" w:rsidRDefault="000D33AC" w:rsidP="008F7C1E">
            <w:pPr>
              <w:rPr>
                <w:rStyle w:val="ff27"/>
                <w:rFonts w:ascii="Arial" w:hAnsi="Arial" w:cs="Arial"/>
                <w:sz w:val="24"/>
                <w:szCs w:val="24"/>
                <w:lang w:val="en"/>
              </w:rPr>
            </w:pPr>
            <w:r w:rsidRPr="008B7FB0">
              <w:rPr>
                <w:rStyle w:val="ff27"/>
                <w:rFonts w:ascii="Arial" w:hAnsi="Arial" w:cs="Arial"/>
                <w:sz w:val="24"/>
                <w:szCs w:val="24"/>
                <w:lang w:val="en"/>
              </w:rPr>
              <w:t xml:space="preserve">Michelle </w:t>
            </w:r>
            <w:proofErr w:type="spellStart"/>
            <w:r w:rsidRPr="008B7FB0">
              <w:rPr>
                <w:rStyle w:val="ff27"/>
                <w:rFonts w:ascii="Arial" w:hAnsi="Arial" w:cs="Arial"/>
                <w:sz w:val="24"/>
                <w:szCs w:val="24"/>
                <w:lang w:val="en"/>
              </w:rPr>
              <w:t>Magorian</w:t>
            </w:r>
            <w:proofErr w:type="spellEnd"/>
          </w:p>
        </w:tc>
      </w:tr>
      <w:tr w:rsidR="000D33AC" w:rsidRPr="008B7FB0" w:rsidTr="000D33AC">
        <w:trPr>
          <w:trHeight w:val="454"/>
        </w:trPr>
        <w:tc>
          <w:tcPr>
            <w:tcW w:w="7621" w:type="dxa"/>
          </w:tcPr>
          <w:p w:rsidR="000D33AC" w:rsidRPr="008B7FB0" w:rsidRDefault="000D33AC" w:rsidP="001B0931">
            <w:pPr>
              <w:rPr>
                <w:rStyle w:val="ff27"/>
                <w:rFonts w:ascii="Arial" w:hAnsi="Arial" w:cs="Arial"/>
                <w:sz w:val="24"/>
                <w:szCs w:val="24"/>
                <w:lang w:val="en"/>
              </w:rPr>
            </w:pPr>
            <w:r w:rsidRPr="008B7FB0">
              <w:rPr>
                <w:rStyle w:val="ff27"/>
                <w:rFonts w:ascii="Arial" w:hAnsi="Arial" w:cs="Arial"/>
                <w:sz w:val="24"/>
                <w:szCs w:val="24"/>
                <w:lang w:val="en"/>
              </w:rPr>
              <w:t>Holes</w:t>
            </w:r>
          </w:p>
        </w:tc>
        <w:tc>
          <w:tcPr>
            <w:tcW w:w="3123" w:type="dxa"/>
          </w:tcPr>
          <w:p w:rsidR="000D33AC" w:rsidRPr="008B7FB0" w:rsidRDefault="000D33AC" w:rsidP="008F7C1E">
            <w:pPr>
              <w:rPr>
                <w:rStyle w:val="ff27"/>
                <w:rFonts w:ascii="Arial" w:hAnsi="Arial" w:cs="Arial"/>
                <w:sz w:val="24"/>
                <w:szCs w:val="24"/>
                <w:lang w:val="en"/>
              </w:rPr>
            </w:pPr>
            <w:r w:rsidRPr="008B7FB0">
              <w:rPr>
                <w:rStyle w:val="ff27"/>
                <w:rFonts w:ascii="Arial" w:hAnsi="Arial" w:cs="Arial"/>
                <w:sz w:val="24"/>
                <w:szCs w:val="24"/>
                <w:lang w:val="en"/>
              </w:rPr>
              <w:t xml:space="preserve">Louis </w:t>
            </w:r>
            <w:proofErr w:type="spellStart"/>
            <w:r w:rsidRPr="008B7FB0">
              <w:rPr>
                <w:rStyle w:val="ff27"/>
                <w:rFonts w:ascii="Arial" w:hAnsi="Arial" w:cs="Arial"/>
                <w:sz w:val="24"/>
                <w:szCs w:val="24"/>
                <w:lang w:val="en"/>
              </w:rPr>
              <w:t>Sachar</w:t>
            </w:r>
            <w:proofErr w:type="spellEnd"/>
          </w:p>
        </w:tc>
      </w:tr>
      <w:tr w:rsidR="00ED6A56" w:rsidRPr="008B7FB0" w:rsidTr="000D33AC">
        <w:trPr>
          <w:trHeight w:val="454"/>
        </w:trPr>
        <w:tc>
          <w:tcPr>
            <w:tcW w:w="7621" w:type="dxa"/>
          </w:tcPr>
          <w:p w:rsidR="00ED6A56" w:rsidRPr="008B7FB0" w:rsidRDefault="001B0931" w:rsidP="001B0931">
            <w:pPr>
              <w:pStyle w:val="Heading1"/>
              <w:rPr>
                <w:rFonts w:ascii="Arial" w:hAnsi="Arial" w:cs="Arial"/>
                <w:szCs w:val="24"/>
              </w:rPr>
            </w:pPr>
            <w:r w:rsidRPr="008B7FB0">
              <w:rPr>
                <w:rStyle w:val="ff27"/>
                <w:rFonts w:ascii="Arial" w:hAnsi="Arial" w:cs="Arial"/>
                <w:szCs w:val="24"/>
                <w:lang w:val="en"/>
              </w:rPr>
              <w:t xml:space="preserve">I Believe in Unicorns </w:t>
            </w:r>
          </w:p>
        </w:tc>
        <w:tc>
          <w:tcPr>
            <w:tcW w:w="3123" w:type="dxa"/>
          </w:tcPr>
          <w:p w:rsidR="00ED6A56" w:rsidRPr="008B7FB0" w:rsidRDefault="001B0931" w:rsidP="0017141B">
            <w:pPr>
              <w:rPr>
                <w:rFonts w:ascii="Arial" w:hAnsi="Arial" w:cs="Arial"/>
                <w:sz w:val="24"/>
                <w:szCs w:val="24"/>
                <w:lang w:val="en-GB"/>
              </w:rPr>
            </w:pPr>
            <w:r w:rsidRPr="008B7FB0">
              <w:rPr>
                <w:rStyle w:val="ff27"/>
                <w:rFonts w:ascii="Arial" w:hAnsi="Arial" w:cs="Arial"/>
                <w:sz w:val="24"/>
                <w:szCs w:val="24"/>
                <w:lang w:val="en"/>
              </w:rPr>
              <w:t xml:space="preserve">Michael </w:t>
            </w:r>
            <w:proofErr w:type="spellStart"/>
            <w:r w:rsidRPr="008B7FB0">
              <w:rPr>
                <w:rStyle w:val="ff27"/>
                <w:rFonts w:ascii="Arial" w:hAnsi="Arial" w:cs="Arial"/>
                <w:sz w:val="24"/>
                <w:szCs w:val="24"/>
                <w:lang w:val="en"/>
              </w:rPr>
              <w:t>Morpurgo</w:t>
            </w:r>
            <w:proofErr w:type="spellEnd"/>
          </w:p>
        </w:tc>
      </w:tr>
      <w:tr w:rsidR="00ED6A56" w:rsidRPr="008B7FB0" w:rsidTr="000D33AC">
        <w:trPr>
          <w:trHeight w:val="454"/>
        </w:trPr>
        <w:tc>
          <w:tcPr>
            <w:tcW w:w="7621" w:type="dxa"/>
          </w:tcPr>
          <w:p w:rsidR="00ED6A56" w:rsidRPr="008B7FB0" w:rsidRDefault="001B0931" w:rsidP="001B0931">
            <w:pPr>
              <w:rPr>
                <w:rFonts w:ascii="Arial" w:hAnsi="Arial" w:cs="Arial"/>
                <w:sz w:val="24"/>
                <w:szCs w:val="24"/>
                <w:lang w:val="en-GB"/>
              </w:rPr>
            </w:pPr>
            <w:r w:rsidRPr="008B7FB0">
              <w:rPr>
                <w:rStyle w:val="ff27"/>
                <w:rFonts w:ascii="Arial" w:hAnsi="Arial" w:cs="Arial"/>
                <w:sz w:val="24"/>
                <w:szCs w:val="24"/>
                <w:lang w:val="en"/>
              </w:rPr>
              <w:t>The Dragon Rider</w:t>
            </w:r>
          </w:p>
        </w:tc>
        <w:tc>
          <w:tcPr>
            <w:tcW w:w="3123" w:type="dxa"/>
          </w:tcPr>
          <w:p w:rsidR="00ED6A56" w:rsidRPr="008B7FB0" w:rsidRDefault="001B0931" w:rsidP="0017141B">
            <w:pPr>
              <w:rPr>
                <w:rFonts w:ascii="Arial" w:hAnsi="Arial" w:cs="Arial"/>
                <w:sz w:val="24"/>
                <w:szCs w:val="24"/>
                <w:lang w:val="en-GB"/>
              </w:rPr>
            </w:pPr>
            <w:r w:rsidRPr="008B7FB0">
              <w:rPr>
                <w:rStyle w:val="ff27"/>
                <w:rFonts w:ascii="Arial" w:hAnsi="Arial" w:cs="Arial"/>
                <w:sz w:val="24"/>
                <w:szCs w:val="24"/>
                <w:lang w:val="en"/>
              </w:rPr>
              <w:t xml:space="preserve">Cornelia </w:t>
            </w:r>
            <w:proofErr w:type="spellStart"/>
            <w:r w:rsidRPr="008B7FB0">
              <w:rPr>
                <w:rStyle w:val="ff27"/>
                <w:rFonts w:ascii="Arial" w:hAnsi="Arial" w:cs="Arial"/>
                <w:sz w:val="24"/>
                <w:szCs w:val="24"/>
                <w:lang w:val="en"/>
              </w:rPr>
              <w:t>Funke</w:t>
            </w:r>
            <w:proofErr w:type="spellEnd"/>
          </w:p>
        </w:tc>
      </w:tr>
      <w:tr w:rsidR="00ED6A56" w:rsidRPr="008B7FB0" w:rsidTr="000D33AC">
        <w:trPr>
          <w:trHeight w:val="454"/>
        </w:trPr>
        <w:tc>
          <w:tcPr>
            <w:tcW w:w="7621" w:type="dxa"/>
          </w:tcPr>
          <w:p w:rsidR="00ED6A56" w:rsidRPr="008B7FB0" w:rsidRDefault="001D1F9B" w:rsidP="0017141B">
            <w:pPr>
              <w:rPr>
                <w:rFonts w:ascii="Arial" w:hAnsi="Arial" w:cs="Arial"/>
                <w:sz w:val="24"/>
                <w:szCs w:val="24"/>
                <w:lang w:val="en-GB"/>
              </w:rPr>
            </w:pPr>
            <w:r w:rsidRPr="008B7FB0">
              <w:rPr>
                <w:rFonts w:ascii="Arial" w:hAnsi="Arial" w:cs="Arial"/>
                <w:sz w:val="24"/>
                <w:szCs w:val="24"/>
                <w:lang w:val="en-GB"/>
              </w:rPr>
              <w:t>Savvy</w:t>
            </w:r>
          </w:p>
        </w:tc>
        <w:tc>
          <w:tcPr>
            <w:tcW w:w="3123" w:type="dxa"/>
          </w:tcPr>
          <w:p w:rsidR="00ED6A56" w:rsidRPr="008B7FB0" w:rsidRDefault="001D1F9B" w:rsidP="0017141B">
            <w:pPr>
              <w:rPr>
                <w:rFonts w:ascii="Arial" w:hAnsi="Arial" w:cs="Arial"/>
                <w:sz w:val="24"/>
                <w:szCs w:val="24"/>
                <w:lang w:val="en-GB"/>
              </w:rPr>
            </w:pPr>
            <w:proofErr w:type="spellStart"/>
            <w:r w:rsidRPr="008B7FB0">
              <w:rPr>
                <w:rFonts w:ascii="Arial" w:hAnsi="Arial" w:cs="Arial"/>
                <w:sz w:val="24"/>
                <w:szCs w:val="24"/>
                <w:lang w:val="en-GB"/>
              </w:rPr>
              <w:t>Ingred</w:t>
            </w:r>
            <w:proofErr w:type="spellEnd"/>
            <w:r w:rsidRPr="008B7FB0">
              <w:rPr>
                <w:rFonts w:ascii="Arial" w:hAnsi="Arial" w:cs="Arial"/>
                <w:sz w:val="24"/>
                <w:szCs w:val="24"/>
                <w:lang w:val="en-GB"/>
              </w:rPr>
              <w:t xml:space="preserve"> Law</w:t>
            </w:r>
          </w:p>
        </w:tc>
      </w:tr>
      <w:tr w:rsidR="00ED6A56" w:rsidRPr="008B7FB0" w:rsidTr="000D33AC">
        <w:trPr>
          <w:trHeight w:val="454"/>
        </w:trPr>
        <w:tc>
          <w:tcPr>
            <w:tcW w:w="7621" w:type="dxa"/>
          </w:tcPr>
          <w:p w:rsidR="00ED6A56" w:rsidRPr="008B7FB0" w:rsidRDefault="001D1F9B" w:rsidP="001D1F9B">
            <w:pPr>
              <w:rPr>
                <w:rFonts w:ascii="Arial" w:hAnsi="Arial" w:cs="Arial"/>
                <w:b/>
                <w:sz w:val="24"/>
                <w:szCs w:val="24"/>
                <w:lang w:val="en-GB"/>
              </w:rPr>
            </w:pPr>
            <w:r w:rsidRPr="008B7FB0">
              <w:rPr>
                <w:rStyle w:val="Strong"/>
                <w:rFonts w:ascii="Arial" w:hAnsi="Arial" w:cs="Arial"/>
                <w:b w:val="0"/>
                <w:sz w:val="24"/>
                <w:szCs w:val="24"/>
              </w:rPr>
              <w:t>Chronicles of Ancient Darkness</w:t>
            </w:r>
          </w:p>
        </w:tc>
        <w:tc>
          <w:tcPr>
            <w:tcW w:w="3123" w:type="dxa"/>
          </w:tcPr>
          <w:p w:rsidR="00ED6A56" w:rsidRPr="008B7FB0" w:rsidRDefault="001D1F9B" w:rsidP="0017141B">
            <w:pPr>
              <w:rPr>
                <w:rFonts w:ascii="Arial" w:hAnsi="Arial" w:cs="Arial"/>
                <w:b/>
                <w:sz w:val="24"/>
                <w:szCs w:val="24"/>
                <w:lang w:val="en-GB"/>
              </w:rPr>
            </w:pPr>
            <w:r w:rsidRPr="008B7FB0">
              <w:rPr>
                <w:rStyle w:val="Strong"/>
                <w:rFonts w:ascii="Arial" w:hAnsi="Arial" w:cs="Arial"/>
                <w:b w:val="0"/>
                <w:sz w:val="24"/>
                <w:szCs w:val="24"/>
              </w:rPr>
              <w:t>Michelle Paver</w:t>
            </w:r>
          </w:p>
        </w:tc>
      </w:tr>
      <w:tr w:rsidR="00ED6A56" w:rsidRPr="008B7FB0" w:rsidTr="000D33AC">
        <w:trPr>
          <w:trHeight w:val="454"/>
        </w:trPr>
        <w:tc>
          <w:tcPr>
            <w:tcW w:w="7621" w:type="dxa"/>
          </w:tcPr>
          <w:p w:rsidR="00ED6A56" w:rsidRPr="008B7FB0" w:rsidRDefault="001D1F9B" w:rsidP="0017141B">
            <w:pPr>
              <w:rPr>
                <w:rFonts w:ascii="Arial" w:hAnsi="Arial" w:cs="Arial"/>
                <w:sz w:val="24"/>
                <w:szCs w:val="24"/>
                <w:lang w:val="en-GB"/>
              </w:rPr>
            </w:pPr>
            <w:r w:rsidRPr="008B7FB0">
              <w:rPr>
                <w:rFonts w:ascii="Arial" w:hAnsi="Arial" w:cs="Arial"/>
                <w:sz w:val="24"/>
                <w:szCs w:val="24"/>
                <w:lang w:val="en-GB"/>
              </w:rPr>
              <w:t>Millions</w:t>
            </w:r>
          </w:p>
        </w:tc>
        <w:tc>
          <w:tcPr>
            <w:tcW w:w="3123" w:type="dxa"/>
          </w:tcPr>
          <w:p w:rsidR="00ED6A56" w:rsidRPr="008B7FB0" w:rsidRDefault="001D1F9B" w:rsidP="0017141B">
            <w:pPr>
              <w:rPr>
                <w:rFonts w:ascii="Arial" w:hAnsi="Arial" w:cs="Arial"/>
                <w:sz w:val="24"/>
                <w:szCs w:val="24"/>
                <w:lang w:val="en-GB"/>
              </w:rPr>
            </w:pPr>
            <w:r w:rsidRPr="008B7FB0">
              <w:rPr>
                <w:rFonts w:ascii="Arial" w:hAnsi="Arial" w:cs="Arial"/>
                <w:sz w:val="24"/>
                <w:szCs w:val="24"/>
                <w:lang w:val="en-GB"/>
              </w:rPr>
              <w:t>Frank Cottrell Boyce</w:t>
            </w:r>
          </w:p>
        </w:tc>
      </w:tr>
      <w:tr w:rsidR="00ED6A56" w:rsidRPr="008B7FB0" w:rsidTr="000D33AC">
        <w:trPr>
          <w:trHeight w:val="454"/>
        </w:trPr>
        <w:tc>
          <w:tcPr>
            <w:tcW w:w="7621" w:type="dxa"/>
          </w:tcPr>
          <w:p w:rsidR="00ED6A56" w:rsidRPr="008B7FB0" w:rsidRDefault="001D1F9B" w:rsidP="00D14522">
            <w:pPr>
              <w:pStyle w:val="Subtitle1"/>
              <w:spacing w:line="270" w:lineRule="atLeast"/>
              <w:rPr>
                <w:rFonts w:ascii="Arial" w:hAnsi="Arial" w:cs="Arial"/>
                <w:b w:val="0"/>
                <w:color w:val="auto"/>
                <w:sz w:val="24"/>
                <w:szCs w:val="24"/>
                <w:lang w:val="en"/>
              </w:rPr>
            </w:pPr>
            <w:r w:rsidRPr="008B7FB0">
              <w:rPr>
                <w:rFonts w:ascii="Arial" w:hAnsi="Arial" w:cs="Arial"/>
                <w:b w:val="0"/>
                <w:color w:val="auto"/>
                <w:sz w:val="24"/>
                <w:szCs w:val="24"/>
              </w:rPr>
              <w:t xml:space="preserve">The Wind Singer </w:t>
            </w:r>
          </w:p>
        </w:tc>
        <w:tc>
          <w:tcPr>
            <w:tcW w:w="3123" w:type="dxa"/>
          </w:tcPr>
          <w:p w:rsidR="00ED6A56" w:rsidRPr="008B7FB0" w:rsidRDefault="00D14522" w:rsidP="00D14522">
            <w:pPr>
              <w:pStyle w:val="Heading3"/>
              <w:jc w:val="left"/>
              <w:rPr>
                <w:rFonts w:ascii="Arial" w:hAnsi="Arial" w:cs="Arial"/>
                <w:szCs w:val="24"/>
                <w:lang w:val="en-GB"/>
              </w:rPr>
            </w:pPr>
            <w:r w:rsidRPr="008B7FB0">
              <w:rPr>
                <w:rFonts w:ascii="Arial" w:hAnsi="Arial" w:cs="Arial"/>
                <w:szCs w:val="24"/>
              </w:rPr>
              <w:t>William Nicholson</w:t>
            </w:r>
          </w:p>
        </w:tc>
      </w:tr>
      <w:tr w:rsidR="00ED6A56" w:rsidRPr="008B7FB0" w:rsidTr="000D33AC">
        <w:trPr>
          <w:trHeight w:val="454"/>
        </w:trPr>
        <w:tc>
          <w:tcPr>
            <w:tcW w:w="7621" w:type="dxa"/>
          </w:tcPr>
          <w:p w:rsidR="00ED6A56" w:rsidRPr="008B7FB0" w:rsidRDefault="00D14522" w:rsidP="00D14522">
            <w:pPr>
              <w:rPr>
                <w:rFonts w:ascii="Arial" w:hAnsi="Arial" w:cs="Arial"/>
                <w:sz w:val="24"/>
                <w:szCs w:val="24"/>
                <w:lang w:val="en-GB"/>
              </w:rPr>
            </w:pPr>
            <w:r w:rsidRPr="008B7FB0">
              <w:rPr>
                <w:rFonts w:ascii="Arial" w:hAnsi="Arial" w:cs="Arial"/>
                <w:sz w:val="24"/>
                <w:szCs w:val="24"/>
              </w:rPr>
              <w:t xml:space="preserve">Shadow Forest </w:t>
            </w:r>
            <w:r w:rsidR="001D1F9B" w:rsidRPr="008B7FB0">
              <w:rPr>
                <w:rFonts w:ascii="Arial" w:hAnsi="Arial" w:cs="Arial"/>
                <w:sz w:val="24"/>
                <w:szCs w:val="24"/>
              </w:rPr>
              <w:t xml:space="preserve"> </w:t>
            </w:r>
          </w:p>
        </w:tc>
        <w:tc>
          <w:tcPr>
            <w:tcW w:w="3123" w:type="dxa"/>
          </w:tcPr>
          <w:p w:rsidR="00ED6A56" w:rsidRPr="008B7FB0" w:rsidRDefault="00D14522" w:rsidP="00D14522">
            <w:pPr>
              <w:rPr>
                <w:rFonts w:ascii="Arial" w:hAnsi="Arial" w:cs="Arial"/>
                <w:sz w:val="24"/>
                <w:szCs w:val="24"/>
                <w:lang w:val="en-GB"/>
              </w:rPr>
            </w:pPr>
            <w:r w:rsidRPr="008B7FB0">
              <w:rPr>
                <w:rFonts w:ascii="Arial" w:hAnsi="Arial" w:cs="Arial"/>
                <w:sz w:val="24"/>
                <w:szCs w:val="24"/>
              </w:rPr>
              <w:t>Matt Haig</w:t>
            </w:r>
          </w:p>
        </w:tc>
      </w:tr>
      <w:tr w:rsidR="001D1F9B" w:rsidRPr="008B7FB0" w:rsidTr="000D33AC">
        <w:trPr>
          <w:trHeight w:val="454"/>
        </w:trPr>
        <w:tc>
          <w:tcPr>
            <w:tcW w:w="7621" w:type="dxa"/>
          </w:tcPr>
          <w:p w:rsidR="001D1F9B" w:rsidRPr="008B7FB0" w:rsidRDefault="00D14522" w:rsidP="00D14522">
            <w:pPr>
              <w:rPr>
                <w:rFonts w:ascii="Arial" w:hAnsi="Arial" w:cs="Arial"/>
                <w:sz w:val="24"/>
                <w:szCs w:val="24"/>
              </w:rPr>
            </w:pPr>
            <w:r w:rsidRPr="008B7FB0">
              <w:rPr>
                <w:rStyle w:val="Strong"/>
                <w:rFonts w:ascii="Arial" w:hAnsi="Arial" w:cs="Arial"/>
                <w:b w:val="0"/>
                <w:sz w:val="24"/>
                <w:szCs w:val="24"/>
              </w:rPr>
              <w:t>Sn</w:t>
            </w:r>
            <w:r w:rsidR="001D1F9B" w:rsidRPr="008B7FB0">
              <w:rPr>
                <w:rStyle w:val="Strong"/>
                <w:rFonts w:ascii="Arial" w:hAnsi="Arial" w:cs="Arial"/>
                <w:b w:val="0"/>
                <w:sz w:val="24"/>
                <w:szCs w:val="24"/>
              </w:rPr>
              <w:t xml:space="preserve">akes Elbows </w:t>
            </w:r>
          </w:p>
        </w:tc>
        <w:tc>
          <w:tcPr>
            <w:tcW w:w="3123" w:type="dxa"/>
          </w:tcPr>
          <w:p w:rsidR="001D1F9B" w:rsidRPr="008B7FB0" w:rsidRDefault="00D14522" w:rsidP="00D14522">
            <w:pPr>
              <w:rPr>
                <w:rFonts w:ascii="Arial" w:hAnsi="Arial" w:cs="Arial"/>
                <w:sz w:val="24"/>
                <w:szCs w:val="24"/>
                <w:lang w:val="en-GB"/>
              </w:rPr>
            </w:pPr>
            <w:r w:rsidRPr="008B7FB0">
              <w:rPr>
                <w:rStyle w:val="Strong"/>
                <w:rFonts w:ascii="Arial" w:hAnsi="Arial" w:cs="Arial"/>
                <w:b w:val="0"/>
                <w:sz w:val="24"/>
                <w:szCs w:val="24"/>
              </w:rPr>
              <w:t>Deirdre Madden</w:t>
            </w:r>
          </w:p>
        </w:tc>
      </w:tr>
      <w:tr w:rsidR="00D14522" w:rsidRPr="008B7FB0" w:rsidTr="000D33AC">
        <w:trPr>
          <w:trHeight w:val="454"/>
        </w:trPr>
        <w:tc>
          <w:tcPr>
            <w:tcW w:w="7621" w:type="dxa"/>
          </w:tcPr>
          <w:p w:rsidR="00D14522" w:rsidRPr="008B7FB0" w:rsidRDefault="00D14522" w:rsidP="00D14522">
            <w:pPr>
              <w:rPr>
                <w:rStyle w:val="Strong"/>
                <w:rFonts w:ascii="Arial" w:hAnsi="Arial" w:cs="Arial"/>
                <w:b w:val="0"/>
                <w:sz w:val="24"/>
                <w:szCs w:val="24"/>
              </w:rPr>
            </w:pPr>
            <w:r w:rsidRPr="008B7FB0">
              <w:rPr>
                <w:rStyle w:val="Strong"/>
                <w:rFonts w:ascii="Arial" w:hAnsi="Arial" w:cs="Arial"/>
                <w:b w:val="0"/>
                <w:sz w:val="24"/>
                <w:szCs w:val="24"/>
              </w:rPr>
              <w:t xml:space="preserve">Boy Overboard </w:t>
            </w:r>
          </w:p>
        </w:tc>
        <w:tc>
          <w:tcPr>
            <w:tcW w:w="3123" w:type="dxa"/>
          </w:tcPr>
          <w:p w:rsidR="00D14522" w:rsidRPr="008B7FB0" w:rsidRDefault="00D14522" w:rsidP="00D14522">
            <w:pPr>
              <w:rPr>
                <w:rFonts w:ascii="Arial" w:hAnsi="Arial" w:cs="Arial"/>
                <w:sz w:val="24"/>
                <w:szCs w:val="24"/>
                <w:lang w:val="en-GB"/>
              </w:rPr>
            </w:pPr>
            <w:r w:rsidRPr="008B7FB0">
              <w:rPr>
                <w:rStyle w:val="Strong"/>
                <w:rFonts w:ascii="Arial" w:hAnsi="Arial" w:cs="Arial"/>
                <w:b w:val="0"/>
                <w:sz w:val="24"/>
                <w:szCs w:val="24"/>
              </w:rPr>
              <w:t>Deirdre Madden</w:t>
            </w:r>
          </w:p>
        </w:tc>
      </w:tr>
      <w:tr w:rsidR="00ED6A56" w:rsidRPr="008B7FB0" w:rsidTr="000D33AC">
        <w:trPr>
          <w:trHeight w:val="454"/>
        </w:trPr>
        <w:tc>
          <w:tcPr>
            <w:tcW w:w="7621" w:type="dxa"/>
          </w:tcPr>
          <w:p w:rsidR="00ED6A56" w:rsidRPr="008B7FB0" w:rsidRDefault="00ED6A56" w:rsidP="00D14522">
            <w:pPr>
              <w:rPr>
                <w:rFonts w:ascii="Arial" w:hAnsi="Arial" w:cs="Arial"/>
                <w:sz w:val="24"/>
                <w:szCs w:val="24"/>
                <w:lang w:val="en-GB"/>
              </w:rPr>
            </w:pPr>
            <w:proofErr w:type="spellStart"/>
            <w:r w:rsidRPr="008B7FB0">
              <w:rPr>
                <w:rFonts w:ascii="Arial" w:hAnsi="Arial" w:cs="Arial"/>
                <w:sz w:val="24"/>
                <w:szCs w:val="24"/>
                <w:lang w:val="en-GB"/>
              </w:rPr>
              <w:t>Littl</w:t>
            </w:r>
            <w:proofErr w:type="spellEnd"/>
            <w:r w:rsidRPr="008B7FB0">
              <w:rPr>
                <w:rFonts w:ascii="Arial" w:hAnsi="Arial" w:cs="Arial"/>
                <w:bCs/>
                <w:iCs/>
                <w:sz w:val="24"/>
                <w:szCs w:val="24"/>
                <w:lang w:val="en"/>
              </w:rPr>
              <w:t>e Croker</w:t>
            </w:r>
          </w:p>
        </w:tc>
        <w:tc>
          <w:tcPr>
            <w:tcW w:w="3123" w:type="dxa"/>
          </w:tcPr>
          <w:p w:rsidR="00ED6A56" w:rsidRPr="008B7FB0" w:rsidRDefault="00ED6A56" w:rsidP="00D14522">
            <w:pPr>
              <w:rPr>
                <w:rFonts w:ascii="Arial" w:hAnsi="Arial" w:cs="Arial"/>
                <w:sz w:val="24"/>
                <w:szCs w:val="24"/>
                <w:lang w:val="en-GB"/>
              </w:rPr>
            </w:pPr>
            <w:r w:rsidRPr="008B7FB0">
              <w:rPr>
                <w:rFonts w:ascii="Arial" w:hAnsi="Arial" w:cs="Arial"/>
                <w:sz w:val="24"/>
                <w:szCs w:val="24"/>
                <w:lang w:val="en-GB"/>
              </w:rPr>
              <w:t>Jo</w:t>
            </w:r>
            <w:r w:rsidRPr="008B7FB0">
              <w:rPr>
                <w:rFonts w:ascii="Arial" w:hAnsi="Arial" w:cs="Arial"/>
                <w:bCs/>
                <w:iCs/>
                <w:sz w:val="24"/>
                <w:szCs w:val="24"/>
                <w:lang w:val="en"/>
              </w:rPr>
              <w:t>e O’Brien</w:t>
            </w:r>
          </w:p>
        </w:tc>
      </w:tr>
      <w:tr w:rsidR="00ED6A56" w:rsidRPr="008B7FB0" w:rsidTr="000D33AC">
        <w:trPr>
          <w:trHeight w:val="454"/>
        </w:trPr>
        <w:tc>
          <w:tcPr>
            <w:tcW w:w="7621" w:type="dxa"/>
          </w:tcPr>
          <w:p w:rsidR="00ED6A56" w:rsidRPr="008B7FB0" w:rsidRDefault="00ED6A56" w:rsidP="00D14522">
            <w:pPr>
              <w:rPr>
                <w:rFonts w:ascii="Arial" w:hAnsi="Arial" w:cs="Arial"/>
                <w:sz w:val="24"/>
                <w:szCs w:val="24"/>
                <w:lang w:val="en-GB"/>
              </w:rPr>
            </w:pPr>
            <w:proofErr w:type="spellStart"/>
            <w:r w:rsidRPr="008B7FB0">
              <w:rPr>
                <w:rFonts w:ascii="Arial" w:hAnsi="Arial" w:cs="Arial"/>
                <w:sz w:val="24"/>
                <w:szCs w:val="24"/>
                <w:lang w:val="en-GB"/>
              </w:rPr>
              <w:t>Féile</w:t>
            </w:r>
            <w:proofErr w:type="spellEnd"/>
            <w:r w:rsidRPr="008B7FB0">
              <w:rPr>
                <w:rFonts w:ascii="Arial" w:hAnsi="Arial" w:cs="Arial"/>
                <w:sz w:val="24"/>
                <w:szCs w:val="24"/>
                <w:lang w:val="en-GB"/>
              </w:rPr>
              <w:t xml:space="preserve"> Fever</w:t>
            </w:r>
          </w:p>
        </w:tc>
        <w:tc>
          <w:tcPr>
            <w:tcW w:w="3123" w:type="dxa"/>
          </w:tcPr>
          <w:p w:rsidR="00ED6A56" w:rsidRPr="008B7FB0" w:rsidRDefault="00ED6A56" w:rsidP="00D14522">
            <w:pPr>
              <w:rPr>
                <w:rFonts w:ascii="Arial" w:hAnsi="Arial" w:cs="Arial"/>
                <w:sz w:val="24"/>
                <w:szCs w:val="24"/>
                <w:lang w:val="en-GB"/>
              </w:rPr>
            </w:pPr>
            <w:r w:rsidRPr="008B7FB0">
              <w:rPr>
                <w:rFonts w:ascii="Arial" w:hAnsi="Arial" w:cs="Arial"/>
                <w:sz w:val="24"/>
                <w:szCs w:val="24"/>
                <w:lang w:val="en-GB"/>
              </w:rPr>
              <w:t>Jo</w:t>
            </w:r>
            <w:r w:rsidRPr="008B7FB0">
              <w:rPr>
                <w:rFonts w:ascii="Arial" w:hAnsi="Arial" w:cs="Arial"/>
                <w:bCs/>
                <w:iCs/>
                <w:sz w:val="24"/>
                <w:szCs w:val="24"/>
                <w:lang w:val="en"/>
              </w:rPr>
              <w:t>e O’Brien</w:t>
            </w:r>
          </w:p>
        </w:tc>
      </w:tr>
      <w:tr w:rsidR="00D14522" w:rsidRPr="008B7FB0" w:rsidTr="000D33AC">
        <w:trPr>
          <w:trHeight w:val="454"/>
        </w:trPr>
        <w:tc>
          <w:tcPr>
            <w:tcW w:w="7621" w:type="dxa"/>
          </w:tcPr>
          <w:p w:rsidR="00D14522" w:rsidRPr="008B7FB0" w:rsidRDefault="00D14522" w:rsidP="00D14522">
            <w:pPr>
              <w:rPr>
                <w:rFonts w:ascii="Arial" w:hAnsi="Arial" w:cs="Arial"/>
                <w:b/>
                <w:sz w:val="24"/>
                <w:szCs w:val="24"/>
                <w:lang w:val="en-GB"/>
              </w:rPr>
            </w:pPr>
            <w:r w:rsidRPr="008B7FB0">
              <w:rPr>
                <w:rStyle w:val="Strong"/>
                <w:rFonts w:ascii="Arial" w:hAnsi="Arial" w:cs="Arial"/>
                <w:b w:val="0"/>
                <w:sz w:val="24"/>
                <w:szCs w:val="24"/>
              </w:rPr>
              <w:lastRenderedPageBreak/>
              <w:t xml:space="preserve">Hoot </w:t>
            </w:r>
          </w:p>
        </w:tc>
        <w:tc>
          <w:tcPr>
            <w:tcW w:w="3123" w:type="dxa"/>
          </w:tcPr>
          <w:p w:rsidR="00D14522" w:rsidRPr="008B7FB0" w:rsidRDefault="00D14522" w:rsidP="00D14522">
            <w:pPr>
              <w:rPr>
                <w:rFonts w:ascii="Arial" w:hAnsi="Arial" w:cs="Arial"/>
                <w:b/>
                <w:sz w:val="24"/>
                <w:szCs w:val="24"/>
                <w:lang w:val="en-GB"/>
              </w:rPr>
            </w:pPr>
            <w:r w:rsidRPr="008B7FB0">
              <w:rPr>
                <w:rStyle w:val="Strong"/>
                <w:rFonts w:ascii="Arial" w:hAnsi="Arial" w:cs="Arial"/>
                <w:b w:val="0"/>
                <w:sz w:val="24"/>
                <w:szCs w:val="24"/>
              </w:rPr>
              <w:t>Carl Hiaasen</w:t>
            </w:r>
          </w:p>
        </w:tc>
      </w:tr>
      <w:tr w:rsidR="00ED6A56" w:rsidRPr="008B7FB0" w:rsidTr="000D33AC">
        <w:trPr>
          <w:trHeight w:val="454"/>
        </w:trPr>
        <w:tc>
          <w:tcPr>
            <w:tcW w:w="7621" w:type="dxa"/>
          </w:tcPr>
          <w:p w:rsidR="00ED6A56" w:rsidRPr="008B7FB0" w:rsidRDefault="00BF3B27" w:rsidP="008F7C1E">
            <w:pPr>
              <w:rPr>
                <w:rFonts w:ascii="Arial" w:hAnsi="Arial" w:cs="Arial"/>
                <w:sz w:val="24"/>
                <w:szCs w:val="24"/>
                <w:lang w:val="en"/>
              </w:rPr>
            </w:pPr>
            <w:r w:rsidRPr="008B7FB0">
              <w:rPr>
                <w:rFonts w:ascii="Arial" w:hAnsi="Arial" w:cs="Arial"/>
                <w:bCs/>
                <w:color w:val="000000"/>
                <w:sz w:val="24"/>
                <w:szCs w:val="24"/>
              </w:rPr>
              <w:t xml:space="preserve">Shakespeare Children Collection </w:t>
            </w:r>
            <w:r w:rsidRPr="008B7FB0">
              <w:rPr>
                <w:rFonts w:ascii="Arial" w:hAnsi="Arial" w:cs="Arial"/>
                <w:bCs/>
                <w:color w:val="000000"/>
                <w:sz w:val="24"/>
                <w:szCs w:val="24"/>
              </w:rPr>
              <w:br/>
              <w:t xml:space="preserve">16 Books Box Set </w:t>
            </w:r>
            <w:r w:rsidRPr="008B7FB0">
              <w:rPr>
                <w:rFonts w:ascii="Arial" w:hAnsi="Arial" w:cs="Arial"/>
                <w:bCs/>
                <w:color w:val="000000"/>
                <w:sz w:val="24"/>
                <w:szCs w:val="24"/>
              </w:rPr>
              <w:sym w:font="Wingdings" w:char="F0E0"/>
            </w:r>
            <w:r w:rsidRPr="008B7FB0">
              <w:rPr>
                <w:rFonts w:ascii="Arial" w:hAnsi="Arial" w:cs="Arial"/>
                <w:bCs/>
                <w:color w:val="000000"/>
                <w:sz w:val="24"/>
                <w:szCs w:val="24"/>
              </w:rPr>
              <w:t xml:space="preserve"> The Taming of the Shrew, The Merchant of Venice, King Lear, Julius Caesar, As You Like It, Richard III, Othello, Twelfth Night, Romeo and Juliet, Henry V, Macbeth, The Tempest, Hamlet</w:t>
            </w:r>
          </w:p>
        </w:tc>
        <w:tc>
          <w:tcPr>
            <w:tcW w:w="3123" w:type="dxa"/>
          </w:tcPr>
          <w:p w:rsidR="00ED6A56" w:rsidRPr="008B7FB0" w:rsidRDefault="00BF3B27" w:rsidP="008F7C1E">
            <w:pPr>
              <w:rPr>
                <w:rFonts w:ascii="Arial" w:hAnsi="Arial" w:cs="Arial"/>
                <w:sz w:val="24"/>
                <w:szCs w:val="24"/>
                <w:lang w:val="en-GB"/>
              </w:rPr>
            </w:pPr>
            <w:r w:rsidRPr="008B7FB0">
              <w:rPr>
                <w:rFonts w:ascii="Arial" w:hAnsi="Arial" w:cs="Arial"/>
                <w:sz w:val="24"/>
                <w:szCs w:val="24"/>
              </w:rPr>
              <w:t>Matthews Ross</w:t>
            </w:r>
          </w:p>
        </w:tc>
      </w:tr>
    </w:tbl>
    <w:p w:rsidR="00EA6170" w:rsidRPr="008B7FB0" w:rsidRDefault="00EA6170" w:rsidP="009618EB">
      <w:pPr>
        <w:rPr>
          <w:rFonts w:ascii="Arial" w:hAnsi="Arial" w:cs="Arial"/>
          <w:b/>
          <w:sz w:val="24"/>
          <w:szCs w:val="24"/>
          <w:lang w:val="en-GB"/>
        </w:rPr>
      </w:pPr>
    </w:p>
    <w:sectPr w:rsidR="00EA6170" w:rsidRPr="008B7FB0" w:rsidSect="000D33AC">
      <w:footerReference w:type="default" r:id="rId14"/>
      <w:pgSz w:w="12240" w:h="15840"/>
      <w:pgMar w:top="624" w:right="720" w:bottom="45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74" w:rsidRDefault="009C5E74">
      <w:r>
        <w:separator/>
      </w:r>
    </w:p>
  </w:endnote>
  <w:endnote w:type="continuationSeparator" w:id="0">
    <w:p w:rsidR="009C5E74" w:rsidRDefault="009C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2C" w:rsidRDefault="0025642C" w:rsidP="00E35E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74" w:rsidRDefault="009C5E74">
      <w:r>
        <w:separator/>
      </w:r>
    </w:p>
  </w:footnote>
  <w:footnote w:type="continuationSeparator" w:id="0">
    <w:p w:rsidR="009C5E74" w:rsidRDefault="009C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3DB"/>
    <w:multiLevelType w:val="hybridMultilevel"/>
    <w:tmpl w:val="F8E64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B51AC2"/>
    <w:multiLevelType w:val="hybridMultilevel"/>
    <w:tmpl w:val="B134BF4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615BEB"/>
    <w:multiLevelType w:val="hybridMultilevel"/>
    <w:tmpl w:val="B928B830"/>
    <w:lvl w:ilvl="0" w:tplc="E59C2C6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EED023C"/>
    <w:multiLevelType w:val="hybridMultilevel"/>
    <w:tmpl w:val="CEA8A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63D0691"/>
    <w:multiLevelType w:val="hybridMultilevel"/>
    <w:tmpl w:val="DBDC064E"/>
    <w:lvl w:ilvl="0" w:tplc="5284FA52">
      <w:numFmt w:val="bullet"/>
      <w:lvlText w:val=""/>
      <w:lvlJc w:val="left"/>
      <w:pPr>
        <w:ind w:left="2580" w:hanging="360"/>
      </w:pPr>
      <w:rPr>
        <w:rFonts w:ascii="Symbol" w:eastAsia="Times New Roman" w:hAnsi="Symbol"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51D813A8"/>
    <w:multiLevelType w:val="hybridMultilevel"/>
    <w:tmpl w:val="7B68D8E2"/>
    <w:lvl w:ilvl="0" w:tplc="C2EC7E7A">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233440D"/>
    <w:multiLevelType w:val="hybridMultilevel"/>
    <w:tmpl w:val="214016EC"/>
    <w:lvl w:ilvl="0" w:tplc="60868A7C">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1E029A4"/>
    <w:multiLevelType w:val="hybridMultilevel"/>
    <w:tmpl w:val="0ED672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B6B9C"/>
    <w:multiLevelType w:val="singleLevel"/>
    <w:tmpl w:val="1B12BFE2"/>
    <w:lvl w:ilvl="0">
      <w:start w:val="3"/>
      <w:numFmt w:val="decimal"/>
      <w:lvlText w:val="%1"/>
      <w:lvlJc w:val="left"/>
      <w:pPr>
        <w:tabs>
          <w:tab w:val="num" w:pos="360"/>
        </w:tabs>
        <w:ind w:left="360" w:hanging="360"/>
      </w:pPr>
      <w:rPr>
        <w:rFonts w:hint="default"/>
      </w:rPr>
    </w:lvl>
  </w:abstractNum>
  <w:num w:numId="1">
    <w:abstractNumId w:val="8"/>
  </w:num>
  <w:num w:numId="2">
    <w:abstractNumId w:val="6"/>
  </w:num>
  <w:num w:numId="3">
    <w:abstractNumId w:val="4"/>
  </w:num>
  <w:num w:numId="4">
    <w:abstractNumId w:val="5"/>
  </w:num>
  <w:num w:numId="5">
    <w:abstractNumId w:val="2"/>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3"/>
    <w:rsid w:val="000025C7"/>
    <w:rsid w:val="00012CD0"/>
    <w:rsid w:val="0003174F"/>
    <w:rsid w:val="0004699C"/>
    <w:rsid w:val="00050224"/>
    <w:rsid w:val="0005155C"/>
    <w:rsid w:val="00054EFD"/>
    <w:rsid w:val="00061E22"/>
    <w:rsid w:val="0009601E"/>
    <w:rsid w:val="000A67C9"/>
    <w:rsid w:val="000A7C1B"/>
    <w:rsid w:val="000D3043"/>
    <w:rsid w:val="000D33AC"/>
    <w:rsid w:val="000D699C"/>
    <w:rsid w:val="000E0CC8"/>
    <w:rsid w:val="00110EC7"/>
    <w:rsid w:val="00111E03"/>
    <w:rsid w:val="00112F1A"/>
    <w:rsid w:val="00134C64"/>
    <w:rsid w:val="00143539"/>
    <w:rsid w:val="00167B02"/>
    <w:rsid w:val="0017141B"/>
    <w:rsid w:val="001800CE"/>
    <w:rsid w:val="00195540"/>
    <w:rsid w:val="0019737E"/>
    <w:rsid w:val="001A5FCB"/>
    <w:rsid w:val="001A7E51"/>
    <w:rsid w:val="001B0931"/>
    <w:rsid w:val="001B57E7"/>
    <w:rsid w:val="001D1F9B"/>
    <w:rsid w:val="001D602B"/>
    <w:rsid w:val="0020530B"/>
    <w:rsid w:val="00206007"/>
    <w:rsid w:val="002154D5"/>
    <w:rsid w:val="00235160"/>
    <w:rsid w:val="002419E9"/>
    <w:rsid w:val="0025642C"/>
    <w:rsid w:val="0027753E"/>
    <w:rsid w:val="00294D48"/>
    <w:rsid w:val="002A08B9"/>
    <w:rsid w:val="002A4D1B"/>
    <w:rsid w:val="002C1A85"/>
    <w:rsid w:val="002D540E"/>
    <w:rsid w:val="002D6191"/>
    <w:rsid w:val="002F6FF1"/>
    <w:rsid w:val="0030689A"/>
    <w:rsid w:val="00334786"/>
    <w:rsid w:val="003441EC"/>
    <w:rsid w:val="0034431C"/>
    <w:rsid w:val="00365815"/>
    <w:rsid w:val="00397080"/>
    <w:rsid w:val="003B7015"/>
    <w:rsid w:val="003C0054"/>
    <w:rsid w:val="003C04BE"/>
    <w:rsid w:val="003C5AD3"/>
    <w:rsid w:val="00405891"/>
    <w:rsid w:val="004420F5"/>
    <w:rsid w:val="00443388"/>
    <w:rsid w:val="00451DB6"/>
    <w:rsid w:val="0045317B"/>
    <w:rsid w:val="00453959"/>
    <w:rsid w:val="00463FC1"/>
    <w:rsid w:val="00474DD4"/>
    <w:rsid w:val="004816C7"/>
    <w:rsid w:val="004942B0"/>
    <w:rsid w:val="0049446E"/>
    <w:rsid w:val="004A0588"/>
    <w:rsid w:val="004A2C65"/>
    <w:rsid w:val="004A4F65"/>
    <w:rsid w:val="004A51C7"/>
    <w:rsid w:val="004D7EA3"/>
    <w:rsid w:val="004E026E"/>
    <w:rsid w:val="004E0DC3"/>
    <w:rsid w:val="004E1F6A"/>
    <w:rsid w:val="005004F2"/>
    <w:rsid w:val="00524E56"/>
    <w:rsid w:val="00541479"/>
    <w:rsid w:val="0054799A"/>
    <w:rsid w:val="005B4B4A"/>
    <w:rsid w:val="005C216B"/>
    <w:rsid w:val="005D1757"/>
    <w:rsid w:val="005D26E9"/>
    <w:rsid w:val="005D54CA"/>
    <w:rsid w:val="005F2FED"/>
    <w:rsid w:val="005F3C21"/>
    <w:rsid w:val="005F764B"/>
    <w:rsid w:val="00613D1A"/>
    <w:rsid w:val="00631C71"/>
    <w:rsid w:val="0066201F"/>
    <w:rsid w:val="00671804"/>
    <w:rsid w:val="006C79C3"/>
    <w:rsid w:val="006E2230"/>
    <w:rsid w:val="006F36A0"/>
    <w:rsid w:val="006F51FE"/>
    <w:rsid w:val="006F6375"/>
    <w:rsid w:val="007134D0"/>
    <w:rsid w:val="00722ECD"/>
    <w:rsid w:val="007339D5"/>
    <w:rsid w:val="007511CA"/>
    <w:rsid w:val="00760983"/>
    <w:rsid w:val="007667C4"/>
    <w:rsid w:val="007747E4"/>
    <w:rsid w:val="00785E19"/>
    <w:rsid w:val="007978D5"/>
    <w:rsid w:val="007A10BB"/>
    <w:rsid w:val="007E44A6"/>
    <w:rsid w:val="007F56A3"/>
    <w:rsid w:val="00807DBF"/>
    <w:rsid w:val="00827EF7"/>
    <w:rsid w:val="00831D48"/>
    <w:rsid w:val="00832ECB"/>
    <w:rsid w:val="00845421"/>
    <w:rsid w:val="00846993"/>
    <w:rsid w:val="00846C65"/>
    <w:rsid w:val="0088224E"/>
    <w:rsid w:val="00882834"/>
    <w:rsid w:val="00884AC4"/>
    <w:rsid w:val="00895EC3"/>
    <w:rsid w:val="008A7734"/>
    <w:rsid w:val="008B7FB0"/>
    <w:rsid w:val="00912CAF"/>
    <w:rsid w:val="00930D33"/>
    <w:rsid w:val="0093448F"/>
    <w:rsid w:val="00936E96"/>
    <w:rsid w:val="0095026D"/>
    <w:rsid w:val="0095063E"/>
    <w:rsid w:val="009618EB"/>
    <w:rsid w:val="00976EF3"/>
    <w:rsid w:val="0099232A"/>
    <w:rsid w:val="009A62EF"/>
    <w:rsid w:val="009B5DC5"/>
    <w:rsid w:val="009C5E74"/>
    <w:rsid w:val="009C6288"/>
    <w:rsid w:val="009C64AE"/>
    <w:rsid w:val="009C796B"/>
    <w:rsid w:val="00A33D89"/>
    <w:rsid w:val="00A35A90"/>
    <w:rsid w:val="00A47032"/>
    <w:rsid w:val="00A900DE"/>
    <w:rsid w:val="00AA4F0A"/>
    <w:rsid w:val="00AC7FBE"/>
    <w:rsid w:val="00AE647D"/>
    <w:rsid w:val="00AF4CA6"/>
    <w:rsid w:val="00B019FB"/>
    <w:rsid w:val="00B06D9E"/>
    <w:rsid w:val="00B07B75"/>
    <w:rsid w:val="00B07CF5"/>
    <w:rsid w:val="00B10B9F"/>
    <w:rsid w:val="00B35B7E"/>
    <w:rsid w:val="00B6659B"/>
    <w:rsid w:val="00B7344F"/>
    <w:rsid w:val="00B83058"/>
    <w:rsid w:val="00BA26CB"/>
    <w:rsid w:val="00BB127F"/>
    <w:rsid w:val="00BD43F4"/>
    <w:rsid w:val="00BE0C10"/>
    <w:rsid w:val="00BF3B27"/>
    <w:rsid w:val="00C004B8"/>
    <w:rsid w:val="00C200B4"/>
    <w:rsid w:val="00C2095D"/>
    <w:rsid w:val="00C30E48"/>
    <w:rsid w:val="00C437CA"/>
    <w:rsid w:val="00C46A19"/>
    <w:rsid w:val="00C64E0A"/>
    <w:rsid w:val="00C87983"/>
    <w:rsid w:val="00CA3FD2"/>
    <w:rsid w:val="00CC635F"/>
    <w:rsid w:val="00CC7BDC"/>
    <w:rsid w:val="00CE5EC9"/>
    <w:rsid w:val="00CE7002"/>
    <w:rsid w:val="00CF2E77"/>
    <w:rsid w:val="00D10A7E"/>
    <w:rsid w:val="00D14522"/>
    <w:rsid w:val="00D1519C"/>
    <w:rsid w:val="00D26E9E"/>
    <w:rsid w:val="00D42801"/>
    <w:rsid w:val="00D42FE3"/>
    <w:rsid w:val="00D56DC1"/>
    <w:rsid w:val="00D57B50"/>
    <w:rsid w:val="00DA472F"/>
    <w:rsid w:val="00DD3CD2"/>
    <w:rsid w:val="00DD5976"/>
    <w:rsid w:val="00DD7951"/>
    <w:rsid w:val="00E0594A"/>
    <w:rsid w:val="00E05B94"/>
    <w:rsid w:val="00E123D2"/>
    <w:rsid w:val="00E27670"/>
    <w:rsid w:val="00E3018C"/>
    <w:rsid w:val="00E35ED3"/>
    <w:rsid w:val="00E44A00"/>
    <w:rsid w:val="00E4563E"/>
    <w:rsid w:val="00E55C85"/>
    <w:rsid w:val="00E73EFF"/>
    <w:rsid w:val="00E95B72"/>
    <w:rsid w:val="00EA6170"/>
    <w:rsid w:val="00EC5BFF"/>
    <w:rsid w:val="00ED6A56"/>
    <w:rsid w:val="00EE0545"/>
    <w:rsid w:val="00EE22D5"/>
    <w:rsid w:val="00EF020B"/>
    <w:rsid w:val="00F1135C"/>
    <w:rsid w:val="00F11EFB"/>
    <w:rsid w:val="00F128E1"/>
    <w:rsid w:val="00F165AB"/>
    <w:rsid w:val="00F20B4D"/>
    <w:rsid w:val="00F24C69"/>
    <w:rsid w:val="00F27075"/>
    <w:rsid w:val="00F532B1"/>
    <w:rsid w:val="00F77EEE"/>
    <w:rsid w:val="00F82254"/>
    <w:rsid w:val="00F91135"/>
    <w:rsid w:val="00FA0D33"/>
    <w:rsid w:val="00FA7404"/>
    <w:rsid w:val="00FC6802"/>
    <w:rsid w:val="00FD11B4"/>
    <w:rsid w:val="00FD34FF"/>
    <w:rsid w:val="00FE0397"/>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A"/>
  </w:style>
  <w:style w:type="paragraph" w:styleId="Heading1">
    <w:name w:val="heading 1"/>
    <w:basedOn w:val="Normal"/>
    <w:next w:val="Normal"/>
    <w:qFormat/>
    <w:rsid w:val="00E0594A"/>
    <w:pPr>
      <w:keepNext/>
      <w:outlineLvl w:val="0"/>
    </w:pPr>
    <w:rPr>
      <w:sz w:val="24"/>
      <w:lang w:val="en-GB"/>
    </w:rPr>
  </w:style>
  <w:style w:type="paragraph" w:styleId="Heading2">
    <w:name w:val="heading 2"/>
    <w:basedOn w:val="Normal"/>
    <w:next w:val="Normal"/>
    <w:qFormat/>
    <w:rsid w:val="00E0594A"/>
    <w:pPr>
      <w:keepNext/>
      <w:jc w:val="center"/>
      <w:outlineLvl w:val="1"/>
    </w:pPr>
    <w:rPr>
      <w:b/>
      <w:sz w:val="24"/>
      <w:u w:val="single"/>
    </w:rPr>
  </w:style>
  <w:style w:type="paragraph" w:styleId="Heading3">
    <w:name w:val="heading 3"/>
    <w:basedOn w:val="Normal"/>
    <w:next w:val="Normal"/>
    <w:qFormat/>
    <w:rsid w:val="00E0594A"/>
    <w:pPr>
      <w:keepNext/>
      <w:jc w:val="both"/>
      <w:outlineLvl w:val="2"/>
    </w:pPr>
    <w:rPr>
      <w:sz w:val="24"/>
    </w:rPr>
  </w:style>
  <w:style w:type="paragraph" w:styleId="Heading4">
    <w:name w:val="heading 4"/>
    <w:basedOn w:val="Normal"/>
    <w:next w:val="Normal"/>
    <w:qFormat/>
    <w:rsid w:val="00E0594A"/>
    <w:pPr>
      <w:keepNext/>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94A"/>
    <w:pPr>
      <w:jc w:val="both"/>
    </w:pPr>
    <w:rPr>
      <w:sz w:val="24"/>
      <w:lang w:val="en-GB"/>
    </w:rPr>
  </w:style>
  <w:style w:type="paragraph" w:styleId="BodyText2">
    <w:name w:val="Body Text 2"/>
    <w:basedOn w:val="Normal"/>
    <w:rsid w:val="00E0594A"/>
    <w:rPr>
      <w:sz w:val="24"/>
      <w:lang w:val="en-GB"/>
    </w:rPr>
  </w:style>
  <w:style w:type="paragraph" w:styleId="Header">
    <w:name w:val="header"/>
    <w:basedOn w:val="Normal"/>
    <w:rsid w:val="00E35ED3"/>
    <w:pPr>
      <w:tabs>
        <w:tab w:val="center" w:pos="4153"/>
        <w:tab w:val="right" w:pos="8306"/>
      </w:tabs>
    </w:pPr>
  </w:style>
  <w:style w:type="paragraph" w:styleId="Footer">
    <w:name w:val="footer"/>
    <w:basedOn w:val="Normal"/>
    <w:rsid w:val="00E35ED3"/>
    <w:pPr>
      <w:tabs>
        <w:tab w:val="center" w:pos="4153"/>
        <w:tab w:val="right" w:pos="8306"/>
      </w:tabs>
    </w:pPr>
  </w:style>
  <w:style w:type="paragraph" w:styleId="ListParagraph">
    <w:name w:val="List Paragraph"/>
    <w:basedOn w:val="Normal"/>
    <w:uiPriority w:val="34"/>
    <w:qFormat/>
    <w:rsid w:val="009C796B"/>
    <w:pPr>
      <w:ind w:left="720"/>
      <w:contextualSpacing/>
    </w:pPr>
  </w:style>
  <w:style w:type="character" w:customStyle="1" w:styleId="BodyTextChar">
    <w:name w:val="Body Text Char"/>
    <w:basedOn w:val="DefaultParagraphFont"/>
    <w:link w:val="BodyText"/>
    <w:rsid w:val="00E05B94"/>
    <w:rPr>
      <w:sz w:val="24"/>
      <w:lang w:val="en-GB"/>
    </w:rPr>
  </w:style>
  <w:style w:type="table" w:styleId="TableGrid">
    <w:name w:val="Table Grid"/>
    <w:basedOn w:val="TableNormal"/>
    <w:uiPriority w:val="59"/>
    <w:rsid w:val="00EA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22D5"/>
    <w:rPr>
      <w:color w:val="001D85"/>
      <w:u w:val="single"/>
    </w:rPr>
  </w:style>
  <w:style w:type="paragraph" w:styleId="BalloonText">
    <w:name w:val="Balloon Text"/>
    <w:basedOn w:val="Normal"/>
    <w:link w:val="BalloonTextChar"/>
    <w:uiPriority w:val="99"/>
    <w:semiHidden/>
    <w:unhideWhenUsed/>
    <w:rsid w:val="00722ECD"/>
    <w:rPr>
      <w:rFonts w:ascii="Tahoma" w:hAnsi="Tahoma" w:cs="Tahoma"/>
      <w:sz w:val="16"/>
      <w:szCs w:val="16"/>
    </w:rPr>
  </w:style>
  <w:style w:type="character" w:customStyle="1" w:styleId="BalloonTextChar">
    <w:name w:val="Balloon Text Char"/>
    <w:basedOn w:val="DefaultParagraphFont"/>
    <w:link w:val="BalloonText"/>
    <w:uiPriority w:val="99"/>
    <w:semiHidden/>
    <w:rsid w:val="00722ECD"/>
    <w:rPr>
      <w:rFonts w:ascii="Tahoma" w:hAnsi="Tahoma" w:cs="Tahoma"/>
      <w:sz w:val="16"/>
      <w:szCs w:val="16"/>
    </w:rPr>
  </w:style>
  <w:style w:type="character" w:customStyle="1" w:styleId="ptbrand3">
    <w:name w:val="ptbrand3"/>
    <w:basedOn w:val="DefaultParagraphFont"/>
    <w:rsid w:val="00F77EEE"/>
  </w:style>
  <w:style w:type="character" w:styleId="FollowedHyperlink">
    <w:name w:val="FollowedHyperlink"/>
    <w:basedOn w:val="DefaultParagraphFont"/>
    <w:uiPriority w:val="99"/>
    <w:semiHidden/>
    <w:unhideWhenUsed/>
    <w:rsid w:val="004E1F6A"/>
    <w:rPr>
      <w:color w:val="800080" w:themeColor="followedHyperlink"/>
      <w:u w:val="single"/>
    </w:rPr>
  </w:style>
  <w:style w:type="character" w:customStyle="1" w:styleId="bylinepipe1">
    <w:name w:val="bylinepipe1"/>
    <w:basedOn w:val="DefaultParagraphFont"/>
    <w:rsid w:val="00BE0C10"/>
    <w:rPr>
      <w:color w:val="666666"/>
    </w:rPr>
  </w:style>
  <w:style w:type="character" w:styleId="Strong">
    <w:name w:val="Strong"/>
    <w:basedOn w:val="DefaultParagraphFont"/>
    <w:uiPriority w:val="22"/>
    <w:qFormat/>
    <w:rsid w:val="00294D48"/>
    <w:rPr>
      <w:b/>
      <w:bCs/>
    </w:rPr>
  </w:style>
  <w:style w:type="character" w:customStyle="1" w:styleId="ff27">
    <w:name w:val="ff27"/>
    <w:basedOn w:val="DefaultParagraphFont"/>
    <w:rsid w:val="001B0931"/>
    <w:rPr>
      <w:rFonts w:ascii="Tahoma" w:hAnsi="Tahoma" w:cs="Tahoma" w:hint="default"/>
    </w:rPr>
  </w:style>
  <w:style w:type="paragraph" w:customStyle="1" w:styleId="Subtitle1">
    <w:name w:val="Subtitle1"/>
    <w:basedOn w:val="Normal"/>
    <w:rsid w:val="001D1F9B"/>
    <w:pPr>
      <w:spacing w:before="100" w:beforeAutospacing="1" w:after="100" w:afterAutospacing="1"/>
    </w:pPr>
    <w:rPr>
      <w:rFonts w:ascii="Verdana" w:hAnsi="Verdana"/>
      <w:b/>
      <w:bCs/>
      <w:color w:val="0000FF"/>
      <w:sz w:val="17"/>
      <w:szCs w:val="17"/>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4A"/>
  </w:style>
  <w:style w:type="paragraph" w:styleId="Heading1">
    <w:name w:val="heading 1"/>
    <w:basedOn w:val="Normal"/>
    <w:next w:val="Normal"/>
    <w:qFormat/>
    <w:rsid w:val="00E0594A"/>
    <w:pPr>
      <w:keepNext/>
      <w:outlineLvl w:val="0"/>
    </w:pPr>
    <w:rPr>
      <w:sz w:val="24"/>
      <w:lang w:val="en-GB"/>
    </w:rPr>
  </w:style>
  <w:style w:type="paragraph" w:styleId="Heading2">
    <w:name w:val="heading 2"/>
    <w:basedOn w:val="Normal"/>
    <w:next w:val="Normal"/>
    <w:qFormat/>
    <w:rsid w:val="00E0594A"/>
    <w:pPr>
      <w:keepNext/>
      <w:jc w:val="center"/>
      <w:outlineLvl w:val="1"/>
    </w:pPr>
    <w:rPr>
      <w:b/>
      <w:sz w:val="24"/>
      <w:u w:val="single"/>
    </w:rPr>
  </w:style>
  <w:style w:type="paragraph" w:styleId="Heading3">
    <w:name w:val="heading 3"/>
    <w:basedOn w:val="Normal"/>
    <w:next w:val="Normal"/>
    <w:qFormat/>
    <w:rsid w:val="00E0594A"/>
    <w:pPr>
      <w:keepNext/>
      <w:jc w:val="both"/>
      <w:outlineLvl w:val="2"/>
    </w:pPr>
    <w:rPr>
      <w:sz w:val="24"/>
    </w:rPr>
  </w:style>
  <w:style w:type="paragraph" w:styleId="Heading4">
    <w:name w:val="heading 4"/>
    <w:basedOn w:val="Normal"/>
    <w:next w:val="Normal"/>
    <w:qFormat/>
    <w:rsid w:val="00E0594A"/>
    <w:pPr>
      <w:keepNext/>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94A"/>
    <w:pPr>
      <w:jc w:val="both"/>
    </w:pPr>
    <w:rPr>
      <w:sz w:val="24"/>
      <w:lang w:val="en-GB"/>
    </w:rPr>
  </w:style>
  <w:style w:type="paragraph" w:styleId="BodyText2">
    <w:name w:val="Body Text 2"/>
    <w:basedOn w:val="Normal"/>
    <w:rsid w:val="00E0594A"/>
    <w:rPr>
      <w:sz w:val="24"/>
      <w:lang w:val="en-GB"/>
    </w:rPr>
  </w:style>
  <w:style w:type="paragraph" w:styleId="Header">
    <w:name w:val="header"/>
    <w:basedOn w:val="Normal"/>
    <w:rsid w:val="00E35ED3"/>
    <w:pPr>
      <w:tabs>
        <w:tab w:val="center" w:pos="4153"/>
        <w:tab w:val="right" w:pos="8306"/>
      </w:tabs>
    </w:pPr>
  </w:style>
  <w:style w:type="paragraph" w:styleId="Footer">
    <w:name w:val="footer"/>
    <w:basedOn w:val="Normal"/>
    <w:rsid w:val="00E35ED3"/>
    <w:pPr>
      <w:tabs>
        <w:tab w:val="center" w:pos="4153"/>
        <w:tab w:val="right" w:pos="8306"/>
      </w:tabs>
    </w:pPr>
  </w:style>
  <w:style w:type="paragraph" w:styleId="ListParagraph">
    <w:name w:val="List Paragraph"/>
    <w:basedOn w:val="Normal"/>
    <w:uiPriority w:val="34"/>
    <w:qFormat/>
    <w:rsid w:val="009C796B"/>
    <w:pPr>
      <w:ind w:left="720"/>
      <w:contextualSpacing/>
    </w:pPr>
  </w:style>
  <w:style w:type="character" w:customStyle="1" w:styleId="BodyTextChar">
    <w:name w:val="Body Text Char"/>
    <w:basedOn w:val="DefaultParagraphFont"/>
    <w:link w:val="BodyText"/>
    <w:rsid w:val="00E05B94"/>
    <w:rPr>
      <w:sz w:val="24"/>
      <w:lang w:val="en-GB"/>
    </w:rPr>
  </w:style>
  <w:style w:type="table" w:styleId="TableGrid">
    <w:name w:val="Table Grid"/>
    <w:basedOn w:val="TableNormal"/>
    <w:uiPriority w:val="59"/>
    <w:rsid w:val="00EA6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22D5"/>
    <w:rPr>
      <w:color w:val="001D85"/>
      <w:u w:val="single"/>
    </w:rPr>
  </w:style>
  <w:style w:type="paragraph" w:styleId="BalloonText">
    <w:name w:val="Balloon Text"/>
    <w:basedOn w:val="Normal"/>
    <w:link w:val="BalloonTextChar"/>
    <w:uiPriority w:val="99"/>
    <w:semiHidden/>
    <w:unhideWhenUsed/>
    <w:rsid w:val="00722ECD"/>
    <w:rPr>
      <w:rFonts w:ascii="Tahoma" w:hAnsi="Tahoma" w:cs="Tahoma"/>
      <w:sz w:val="16"/>
      <w:szCs w:val="16"/>
    </w:rPr>
  </w:style>
  <w:style w:type="character" w:customStyle="1" w:styleId="BalloonTextChar">
    <w:name w:val="Balloon Text Char"/>
    <w:basedOn w:val="DefaultParagraphFont"/>
    <w:link w:val="BalloonText"/>
    <w:uiPriority w:val="99"/>
    <w:semiHidden/>
    <w:rsid w:val="00722ECD"/>
    <w:rPr>
      <w:rFonts w:ascii="Tahoma" w:hAnsi="Tahoma" w:cs="Tahoma"/>
      <w:sz w:val="16"/>
      <w:szCs w:val="16"/>
    </w:rPr>
  </w:style>
  <w:style w:type="character" w:customStyle="1" w:styleId="ptbrand3">
    <w:name w:val="ptbrand3"/>
    <w:basedOn w:val="DefaultParagraphFont"/>
    <w:rsid w:val="00F77EEE"/>
  </w:style>
  <w:style w:type="character" w:styleId="FollowedHyperlink">
    <w:name w:val="FollowedHyperlink"/>
    <w:basedOn w:val="DefaultParagraphFont"/>
    <w:uiPriority w:val="99"/>
    <w:semiHidden/>
    <w:unhideWhenUsed/>
    <w:rsid w:val="004E1F6A"/>
    <w:rPr>
      <w:color w:val="800080" w:themeColor="followedHyperlink"/>
      <w:u w:val="single"/>
    </w:rPr>
  </w:style>
  <w:style w:type="character" w:customStyle="1" w:styleId="bylinepipe1">
    <w:name w:val="bylinepipe1"/>
    <w:basedOn w:val="DefaultParagraphFont"/>
    <w:rsid w:val="00BE0C10"/>
    <w:rPr>
      <w:color w:val="666666"/>
    </w:rPr>
  </w:style>
  <w:style w:type="character" w:styleId="Strong">
    <w:name w:val="Strong"/>
    <w:basedOn w:val="DefaultParagraphFont"/>
    <w:uiPriority w:val="22"/>
    <w:qFormat/>
    <w:rsid w:val="00294D48"/>
    <w:rPr>
      <w:b/>
      <w:bCs/>
    </w:rPr>
  </w:style>
  <w:style w:type="character" w:customStyle="1" w:styleId="ff27">
    <w:name w:val="ff27"/>
    <w:basedOn w:val="DefaultParagraphFont"/>
    <w:rsid w:val="001B0931"/>
    <w:rPr>
      <w:rFonts w:ascii="Tahoma" w:hAnsi="Tahoma" w:cs="Tahoma" w:hint="default"/>
    </w:rPr>
  </w:style>
  <w:style w:type="paragraph" w:customStyle="1" w:styleId="Subtitle1">
    <w:name w:val="Subtitle1"/>
    <w:basedOn w:val="Normal"/>
    <w:rsid w:val="001D1F9B"/>
    <w:pPr>
      <w:spacing w:before="100" w:beforeAutospacing="1" w:after="100" w:afterAutospacing="1"/>
    </w:pPr>
    <w:rPr>
      <w:rFonts w:ascii="Verdana" w:hAnsi="Verdana"/>
      <w:b/>
      <w:bCs/>
      <w:color w:val="0000FF"/>
      <w:sz w:val="17"/>
      <w:szCs w:val="17"/>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578">
      <w:bodyDiv w:val="1"/>
      <w:marLeft w:val="0"/>
      <w:marRight w:val="0"/>
      <w:marTop w:val="0"/>
      <w:marBottom w:val="0"/>
      <w:divBdr>
        <w:top w:val="none" w:sz="0" w:space="0" w:color="auto"/>
        <w:left w:val="none" w:sz="0" w:space="0" w:color="auto"/>
        <w:bottom w:val="none" w:sz="0" w:space="0" w:color="auto"/>
        <w:right w:val="none" w:sz="0" w:space="0" w:color="auto"/>
      </w:divBdr>
      <w:divsChild>
        <w:div w:id="2013947397">
          <w:marLeft w:val="0"/>
          <w:marRight w:val="0"/>
          <w:marTop w:val="0"/>
          <w:marBottom w:val="0"/>
          <w:divBdr>
            <w:top w:val="none" w:sz="0" w:space="0" w:color="auto"/>
            <w:left w:val="none" w:sz="0" w:space="0" w:color="auto"/>
            <w:bottom w:val="none" w:sz="0" w:space="0" w:color="auto"/>
            <w:right w:val="none" w:sz="0" w:space="0" w:color="auto"/>
          </w:divBdr>
          <w:divsChild>
            <w:div w:id="1063336650">
              <w:marLeft w:val="0"/>
              <w:marRight w:val="0"/>
              <w:marTop w:val="0"/>
              <w:marBottom w:val="0"/>
              <w:divBdr>
                <w:top w:val="none" w:sz="0" w:space="0" w:color="auto"/>
                <w:left w:val="none" w:sz="0" w:space="0" w:color="auto"/>
                <w:bottom w:val="none" w:sz="0" w:space="0" w:color="auto"/>
                <w:right w:val="none" w:sz="0" w:space="0" w:color="auto"/>
              </w:divBdr>
              <w:divsChild>
                <w:div w:id="570848386">
                  <w:marLeft w:val="-3150"/>
                  <w:marRight w:val="0"/>
                  <w:marTop w:val="0"/>
                  <w:marBottom w:val="0"/>
                  <w:divBdr>
                    <w:top w:val="none" w:sz="0" w:space="0" w:color="auto"/>
                    <w:left w:val="none" w:sz="0" w:space="0" w:color="auto"/>
                    <w:bottom w:val="none" w:sz="0" w:space="0" w:color="auto"/>
                    <w:right w:val="none" w:sz="0" w:space="0" w:color="auto"/>
                  </w:divBdr>
                  <w:divsChild>
                    <w:div w:id="809130732">
                      <w:marLeft w:val="3150"/>
                      <w:marRight w:val="0"/>
                      <w:marTop w:val="0"/>
                      <w:marBottom w:val="0"/>
                      <w:divBdr>
                        <w:top w:val="none" w:sz="0" w:space="0" w:color="auto"/>
                        <w:left w:val="none" w:sz="0" w:space="0" w:color="auto"/>
                        <w:bottom w:val="none" w:sz="0" w:space="0" w:color="auto"/>
                        <w:right w:val="none" w:sz="0" w:space="0" w:color="auto"/>
                      </w:divBdr>
                      <w:divsChild>
                        <w:div w:id="1830368671">
                          <w:marLeft w:val="0"/>
                          <w:marRight w:val="0"/>
                          <w:marTop w:val="0"/>
                          <w:marBottom w:val="0"/>
                          <w:divBdr>
                            <w:top w:val="none" w:sz="0" w:space="0" w:color="auto"/>
                            <w:left w:val="none" w:sz="0" w:space="0" w:color="auto"/>
                            <w:bottom w:val="none" w:sz="0" w:space="0" w:color="auto"/>
                            <w:right w:val="none" w:sz="0" w:space="0" w:color="auto"/>
                          </w:divBdr>
                          <w:divsChild>
                            <w:div w:id="2019963590">
                              <w:marLeft w:val="0"/>
                              <w:marRight w:val="0"/>
                              <w:marTop w:val="0"/>
                              <w:marBottom w:val="0"/>
                              <w:divBdr>
                                <w:top w:val="none" w:sz="0" w:space="0" w:color="auto"/>
                                <w:left w:val="none" w:sz="0" w:space="0" w:color="auto"/>
                                <w:bottom w:val="none" w:sz="0" w:space="0" w:color="auto"/>
                                <w:right w:val="none" w:sz="0" w:space="0" w:color="auto"/>
                              </w:divBdr>
                              <w:divsChild>
                                <w:div w:id="779647117">
                                  <w:marLeft w:val="0"/>
                                  <w:marRight w:val="0"/>
                                  <w:marTop w:val="0"/>
                                  <w:marBottom w:val="0"/>
                                  <w:divBdr>
                                    <w:top w:val="none" w:sz="0" w:space="0" w:color="auto"/>
                                    <w:left w:val="none" w:sz="0" w:space="0" w:color="auto"/>
                                    <w:bottom w:val="none" w:sz="0" w:space="0" w:color="auto"/>
                                    <w:right w:val="none" w:sz="0" w:space="0" w:color="auto"/>
                                  </w:divBdr>
                                  <w:divsChild>
                                    <w:div w:id="54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203246">
      <w:bodyDiv w:val="1"/>
      <w:marLeft w:val="0"/>
      <w:marRight w:val="0"/>
      <w:marTop w:val="0"/>
      <w:marBottom w:val="0"/>
      <w:divBdr>
        <w:top w:val="none" w:sz="0" w:space="0" w:color="auto"/>
        <w:left w:val="none" w:sz="0" w:space="0" w:color="auto"/>
        <w:bottom w:val="none" w:sz="0" w:space="0" w:color="auto"/>
        <w:right w:val="none" w:sz="0" w:space="0" w:color="auto"/>
      </w:divBdr>
      <w:divsChild>
        <w:div w:id="383914306">
          <w:marLeft w:val="0"/>
          <w:marRight w:val="0"/>
          <w:marTop w:val="0"/>
          <w:marBottom w:val="0"/>
          <w:divBdr>
            <w:top w:val="none" w:sz="0" w:space="0" w:color="auto"/>
            <w:left w:val="none" w:sz="0" w:space="0" w:color="auto"/>
            <w:bottom w:val="none" w:sz="0" w:space="0" w:color="auto"/>
            <w:right w:val="none" w:sz="0" w:space="0" w:color="auto"/>
          </w:divBdr>
          <w:divsChild>
            <w:div w:id="477383976">
              <w:marLeft w:val="0"/>
              <w:marRight w:val="0"/>
              <w:marTop w:val="0"/>
              <w:marBottom w:val="0"/>
              <w:divBdr>
                <w:top w:val="none" w:sz="0" w:space="0" w:color="auto"/>
                <w:left w:val="none" w:sz="0" w:space="0" w:color="auto"/>
                <w:bottom w:val="none" w:sz="0" w:space="0" w:color="auto"/>
                <w:right w:val="none" w:sz="0" w:space="0" w:color="auto"/>
              </w:divBdr>
              <w:divsChild>
                <w:div w:id="1548839874">
                  <w:marLeft w:val="-3150"/>
                  <w:marRight w:val="0"/>
                  <w:marTop w:val="0"/>
                  <w:marBottom w:val="0"/>
                  <w:divBdr>
                    <w:top w:val="none" w:sz="0" w:space="0" w:color="auto"/>
                    <w:left w:val="none" w:sz="0" w:space="0" w:color="auto"/>
                    <w:bottom w:val="none" w:sz="0" w:space="0" w:color="auto"/>
                    <w:right w:val="none" w:sz="0" w:space="0" w:color="auto"/>
                  </w:divBdr>
                  <w:divsChild>
                    <w:div w:id="1843467978">
                      <w:marLeft w:val="3150"/>
                      <w:marRight w:val="0"/>
                      <w:marTop w:val="0"/>
                      <w:marBottom w:val="0"/>
                      <w:divBdr>
                        <w:top w:val="none" w:sz="0" w:space="0" w:color="auto"/>
                        <w:left w:val="none" w:sz="0" w:space="0" w:color="auto"/>
                        <w:bottom w:val="none" w:sz="0" w:space="0" w:color="auto"/>
                        <w:right w:val="none" w:sz="0" w:space="0" w:color="auto"/>
                      </w:divBdr>
                      <w:divsChild>
                        <w:div w:id="1285498972">
                          <w:marLeft w:val="0"/>
                          <w:marRight w:val="0"/>
                          <w:marTop w:val="0"/>
                          <w:marBottom w:val="0"/>
                          <w:divBdr>
                            <w:top w:val="none" w:sz="0" w:space="0" w:color="auto"/>
                            <w:left w:val="none" w:sz="0" w:space="0" w:color="auto"/>
                            <w:bottom w:val="none" w:sz="0" w:space="0" w:color="auto"/>
                            <w:right w:val="none" w:sz="0" w:space="0" w:color="auto"/>
                          </w:divBdr>
                          <w:divsChild>
                            <w:div w:id="1063482475">
                              <w:marLeft w:val="0"/>
                              <w:marRight w:val="0"/>
                              <w:marTop w:val="0"/>
                              <w:marBottom w:val="0"/>
                              <w:divBdr>
                                <w:top w:val="none" w:sz="0" w:space="0" w:color="auto"/>
                                <w:left w:val="none" w:sz="0" w:space="0" w:color="auto"/>
                                <w:bottom w:val="none" w:sz="0" w:space="0" w:color="auto"/>
                                <w:right w:val="none" w:sz="0" w:space="0" w:color="auto"/>
                              </w:divBdr>
                              <w:divsChild>
                                <w:div w:id="1654289321">
                                  <w:marLeft w:val="0"/>
                                  <w:marRight w:val="0"/>
                                  <w:marTop w:val="0"/>
                                  <w:marBottom w:val="0"/>
                                  <w:divBdr>
                                    <w:top w:val="none" w:sz="0" w:space="0" w:color="auto"/>
                                    <w:left w:val="none" w:sz="0" w:space="0" w:color="auto"/>
                                    <w:bottom w:val="none" w:sz="0" w:space="0" w:color="auto"/>
                                    <w:right w:val="none" w:sz="0" w:space="0" w:color="auto"/>
                                  </w:divBdr>
                                  <w:divsChild>
                                    <w:div w:id="5147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4415">
      <w:bodyDiv w:val="1"/>
      <w:marLeft w:val="0"/>
      <w:marRight w:val="0"/>
      <w:marTop w:val="0"/>
      <w:marBottom w:val="0"/>
      <w:divBdr>
        <w:top w:val="none" w:sz="0" w:space="0" w:color="auto"/>
        <w:left w:val="none" w:sz="0" w:space="0" w:color="auto"/>
        <w:bottom w:val="none" w:sz="0" w:space="0" w:color="auto"/>
        <w:right w:val="none" w:sz="0" w:space="0" w:color="auto"/>
      </w:divBdr>
      <w:divsChild>
        <w:div w:id="2125609556">
          <w:marLeft w:val="0"/>
          <w:marRight w:val="0"/>
          <w:marTop w:val="0"/>
          <w:marBottom w:val="0"/>
          <w:divBdr>
            <w:top w:val="none" w:sz="0" w:space="0" w:color="auto"/>
            <w:left w:val="none" w:sz="0" w:space="0" w:color="auto"/>
            <w:bottom w:val="none" w:sz="0" w:space="0" w:color="auto"/>
            <w:right w:val="none" w:sz="0" w:space="0" w:color="auto"/>
          </w:divBdr>
          <w:divsChild>
            <w:div w:id="18303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700">
      <w:bodyDiv w:val="1"/>
      <w:marLeft w:val="0"/>
      <w:marRight w:val="0"/>
      <w:marTop w:val="0"/>
      <w:marBottom w:val="0"/>
      <w:divBdr>
        <w:top w:val="none" w:sz="0" w:space="0" w:color="auto"/>
        <w:left w:val="none" w:sz="0" w:space="0" w:color="auto"/>
        <w:bottom w:val="none" w:sz="0" w:space="0" w:color="auto"/>
        <w:right w:val="none" w:sz="0" w:space="0" w:color="auto"/>
      </w:divBdr>
    </w:div>
    <w:div w:id="1569341756">
      <w:bodyDiv w:val="1"/>
      <w:marLeft w:val="0"/>
      <w:marRight w:val="0"/>
      <w:marTop w:val="0"/>
      <w:marBottom w:val="0"/>
      <w:divBdr>
        <w:top w:val="none" w:sz="0" w:space="0" w:color="auto"/>
        <w:left w:val="none" w:sz="0" w:space="0" w:color="auto"/>
        <w:bottom w:val="none" w:sz="0" w:space="0" w:color="auto"/>
        <w:right w:val="none" w:sz="0" w:space="0" w:color="auto"/>
      </w:divBdr>
    </w:div>
    <w:div w:id="202396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mazon.com/Sword-Stone-Terence-Hanbury-White/dp/0399225021/ref=cm_lmf_tit_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Children-Green-Knowe-L-Boston/dp/0152024689/ref=cm_lmf_tit_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Toms-Midnight-Garden-Philippa-Pearce/dp/0064404455/ref=cm_lmf_tit_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Hobbit-J-R-R-Tolkien/dp/0618260307/ref=cm_lmf_tit_5" TargetMode="External"/><Relationship Id="rId4" Type="http://schemas.openxmlformats.org/officeDocument/2006/relationships/settings" Target="settings.xml"/><Relationship Id="rId9" Type="http://schemas.openxmlformats.org/officeDocument/2006/relationships/hyperlink" Target="http://www.amazon.com/Chronicles-Narnia-C-S-Lewis/dp/0066238501/ref=cm_lmf_tit_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207</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BOOKLIST 2nd CLASS 2003/2004</vt:lpstr>
    </vt:vector>
  </TitlesOfParts>
  <Company>Scoil Mhuire Marino</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BOOKLIST 2nd CLASS 2003/2004</dc:title>
  <dc:creator>The User</dc:creator>
  <cp:lastModifiedBy>The User</cp:lastModifiedBy>
  <cp:revision>10</cp:revision>
  <cp:lastPrinted>2011-07-05T11:32:00Z</cp:lastPrinted>
  <dcterms:created xsi:type="dcterms:W3CDTF">2012-03-21T18:51:00Z</dcterms:created>
  <dcterms:modified xsi:type="dcterms:W3CDTF">2012-03-30T17:53:00Z</dcterms:modified>
</cp:coreProperties>
</file>